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A187" w14:textId="42220C7D" w:rsidR="00DC724D" w:rsidRPr="00FD08D9" w:rsidRDefault="00DC724D" w:rsidP="009941F6">
      <w:pPr>
        <w:spacing w:after="0" w:line="240" w:lineRule="auto"/>
        <w:jc w:val="center"/>
        <w:rPr>
          <w:rFonts w:ascii="Jost" w:hAnsi="Jost" w:cs="Open Sans"/>
          <w:b/>
          <w:bCs/>
          <w:color w:val="561C4E"/>
        </w:rPr>
      </w:pPr>
      <w:bookmarkStart w:id="0" w:name="_Hlk119443210"/>
      <w:bookmarkStart w:id="1" w:name="_Hlk110673358"/>
      <w:bookmarkStart w:id="2" w:name="_Hlk119937325"/>
      <w:r w:rsidRPr="00FD08D9">
        <w:rPr>
          <w:rFonts w:ascii="Jost" w:hAnsi="Jost" w:cs="Open Sans"/>
          <w:b/>
          <w:bCs/>
          <w:color w:val="561C4E"/>
        </w:rPr>
        <w:t xml:space="preserve">A MULTIAPPSFACTORY KFT. </w:t>
      </w:r>
      <w:bookmarkEnd w:id="0"/>
    </w:p>
    <w:p w14:paraId="4E2E9AA6" w14:textId="77777777" w:rsidR="00DC724D" w:rsidRPr="00FD08D9" w:rsidRDefault="00DC724D" w:rsidP="009941F6">
      <w:pPr>
        <w:spacing w:after="0" w:line="240" w:lineRule="auto"/>
        <w:jc w:val="center"/>
        <w:rPr>
          <w:rFonts w:ascii="Jost" w:hAnsi="Jost" w:cs="Open Sans"/>
          <w:b/>
          <w:bCs/>
          <w:color w:val="561C4E"/>
        </w:rPr>
      </w:pPr>
      <w:r w:rsidRPr="00FD08D9">
        <w:rPr>
          <w:rFonts w:ascii="Jost" w:hAnsi="Jost" w:cs="Open Sans"/>
          <w:b/>
          <w:bCs/>
          <w:color w:val="561C4E"/>
        </w:rPr>
        <w:t>ÁLTALÁNOS ADATKEZELÉSI TÁJÉKOZTATÓJA</w:t>
      </w:r>
    </w:p>
    <w:p w14:paraId="6CEFADA4" w14:textId="77777777" w:rsidR="00DC724D" w:rsidRPr="00FD08D9" w:rsidRDefault="00DC724D" w:rsidP="009941F6">
      <w:pPr>
        <w:spacing w:after="0" w:line="240" w:lineRule="auto"/>
        <w:jc w:val="center"/>
        <w:rPr>
          <w:rFonts w:ascii="Jost" w:hAnsi="Jost" w:cs="Open Sans"/>
          <w:b/>
          <w:bCs/>
        </w:rPr>
      </w:pPr>
    </w:p>
    <w:p w14:paraId="41E55687" w14:textId="77777777" w:rsidR="00DC724D" w:rsidRPr="00FD08D9" w:rsidRDefault="00DC724D" w:rsidP="009941F6">
      <w:pPr>
        <w:spacing w:line="240" w:lineRule="auto"/>
        <w:rPr>
          <w:rFonts w:ascii="Jost" w:hAnsi="Jost"/>
        </w:rPr>
      </w:pPr>
    </w:p>
    <w:p w14:paraId="16354CE4" w14:textId="05244575"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eastAsia="Jost" w:hAnsi="Jost" w:cs="Jost"/>
          <w:sz w:val="22"/>
          <w:szCs w:val="22"/>
        </w:rPr>
        <w:t xml:space="preserve">A </w:t>
      </w:r>
      <w:hyperlink r:id="rId8" w:history="1">
        <w:r w:rsidRPr="00FD08D9">
          <w:rPr>
            <w:rStyle w:val="Hiperhivatkozs"/>
            <w:rFonts w:ascii="Jost" w:eastAsia="Jost" w:hAnsi="Jost" w:cs="Jost"/>
            <w:sz w:val="22"/>
            <w:szCs w:val="22"/>
          </w:rPr>
          <w:t>https://myonlineradio.hu</w:t>
        </w:r>
      </w:hyperlink>
      <w:r w:rsidRPr="00FD08D9">
        <w:rPr>
          <w:rFonts w:ascii="Jost" w:eastAsia="Jost" w:hAnsi="Jost" w:cs="Jost"/>
          <w:sz w:val="22"/>
          <w:szCs w:val="22"/>
        </w:rPr>
        <w:t xml:space="preserve"> weboldalon (a továbbiakban: Weboldal), </w:t>
      </w:r>
      <w:r w:rsidRPr="00FD08D9">
        <w:rPr>
          <w:rFonts w:ascii="Jost" w:hAnsi="Jost"/>
          <w:sz w:val="22"/>
          <w:szCs w:val="22"/>
        </w:rPr>
        <w:t xml:space="preserve">valamint a Myonlineradio.hu iOS, Android és televíziós applikációiban (a továbbiakban: Applikáció) </w:t>
      </w:r>
      <w:r w:rsidRPr="00FD08D9">
        <w:rPr>
          <w:rFonts w:ascii="Jost" w:eastAsia="Jost" w:hAnsi="Jost" w:cs="Jost"/>
          <w:b/>
          <w:sz w:val="22"/>
          <w:szCs w:val="22"/>
        </w:rPr>
        <w:t xml:space="preserve">online rádiós médiatartalom aggregátor szolgáltatást üzemeltető </w:t>
      </w:r>
      <w:bookmarkStart w:id="3" w:name="_Hlk119443238"/>
      <w:r w:rsidRPr="00FD08D9">
        <w:rPr>
          <w:rFonts w:ascii="Jost" w:eastAsia="Jost" w:hAnsi="Jost" w:cs="Jost"/>
          <w:b/>
          <w:sz w:val="22"/>
          <w:szCs w:val="22"/>
        </w:rPr>
        <w:t xml:space="preserve">MultiAppsFactory Kft.,  </w:t>
      </w:r>
      <w:r w:rsidRPr="00FD08D9">
        <w:rPr>
          <w:rFonts w:ascii="Jost" w:hAnsi="Jost"/>
          <w:b/>
          <w:sz w:val="22"/>
          <w:szCs w:val="22"/>
        </w:rPr>
        <w:t xml:space="preserve"> </w:t>
      </w:r>
      <w:r w:rsidRPr="00FD08D9">
        <w:rPr>
          <w:rFonts w:ascii="Jost" w:eastAsia="Jost" w:hAnsi="Jost" w:cs="Jost"/>
          <w:b/>
          <w:sz w:val="22"/>
          <w:szCs w:val="22"/>
        </w:rPr>
        <w:t xml:space="preserve"> </w:t>
      </w:r>
      <w:bookmarkEnd w:id="3"/>
      <w:r w:rsidRPr="00FD08D9">
        <w:rPr>
          <w:rFonts w:ascii="Jost" w:hAnsi="Jost" w:cs="Open Sans"/>
          <w:b/>
          <w:sz w:val="22"/>
          <w:szCs w:val="22"/>
        </w:rPr>
        <w:t>mint adatkezelő</w:t>
      </w:r>
      <w:r w:rsidRPr="00FD08D9">
        <w:rPr>
          <w:rFonts w:ascii="Jost" w:hAnsi="Jost" w:cs="Open Sans"/>
          <w:sz w:val="22"/>
          <w:szCs w:val="22"/>
        </w:rPr>
        <w:t xml:space="preserve"> (a továbbiakban: Adatkezelő, mi) </w:t>
      </w:r>
      <w:r w:rsidRPr="00FD08D9">
        <w:rPr>
          <w:rFonts w:ascii="Jost" w:hAnsi="Jost" w:cs="Open Sans"/>
          <w:b/>
          <w:bCs/>
          <w:sz w:val="22"/>
          <w:szCs w:val="22"/>
        </w:rPr>
        <w:t>ezúton tájékoztatja az érintetteket</w:t>
      </w:r>
      <w:r w:rsidRPr="00FD08D9">
        <w:rPr>
          <w:rFonts w:ascii="Jost" w:hAnsi="Jost" w:cs="Open Sans"/>
          <w:sz w:val="22"/>
          <w:szCs w:val="22"/>
        </w:rPr>
        <w:t xml:space="preserve"> </w:t>
      </w:r>
      <w:r w:rsidR="00D27C16" w:rsidRPr="00FD08D9">
        <w:rPr>
          <w:rFonts w:ascii="Jost" w:hAnsi="Jost" w:cs="Open Sans"/>
          <w:sz w:val="22"/>
          <w:szCs w:val="22"/>
        </w:rPr>
        <w:t xml:space="preserve">(a </w:t>
      </w:r>
      <w:r w:rsidRPr="00FD08D9">
        <w:rPr>
          <w:rFonts w:ascii="Jost" w:hAnsi="Jost" w:cs="Open Sans"/>
          <w:sz w:val="22"/>
          <w:szCs w:val="22"/>
        </w:rPr>
        <w:t>Weboldal és az Applikáció látogatóit, illetve felhasználóit a szolgáltatásaink iránt érdeklődő és a szolgáltatásunkat igénybe vevő üzleti partnereink kapcsolattartóit,</w:t>
      </w:r>
      <w:r w:rsidR="00FD08D9" w:rsidRPr="00FD08D9">
        <w:rPr>
          <w:rFonts w:ascii="Jost" w:hAnsi="Jost" w:cs="Open Sans"/>
          <w:sz w:val="22"/>
          <w:szCs w:val="22"/>
        </w:rPr>
        <w:t xml:space="preserve"> </w:t>
      </w:r>
      <w:r w:rsidRPr="00FD08D9">
        <w:rPr>
          <w:rFonts w:ascii="Jost" w:hAnsi="Jost" w:cs="Open Sans"/>
          <w:b/>
          <w:bCs/>
          <w:sz w:val="22"/>
          <w:szCs w:val="22"/>
        </w:rPr>
        <w:t>hogy tiszteletben tartva az érintettek személyhez fűződő jogait és az információs önrendelkezési jogukat, adatkezelése során a jelen általános adatkezelési tájékoztatóban foglaltaknak megfelelően jár el</w:t>
      </w:r>
      <w:r w:rsidRPr="00FD08D9">
        <w:rPr>
          <w:rFonts w:ascii="Jost" w:hAnsi="Jost" w:cs="Open Sans"/>
          <w:sz w:val="22"/>
          <w:szCs w:val="22"/>
        </w:rPr>
        <w:t xml:space="preserve"> (a továbbiakban: Adatkezelési Tájékoztató, Tájékoztató). </w:t>
      </w:r>
    </w:p>
    <w:p w14:paraId="51EE792A" w14:textId="44AB1766" w:rsidR="00E8615B" w:rsidRPr="00FD08D9" w:rsidRDefault="00E8615B" w:rsidP="009941F6">
      <w:pPr>
        <w:pStyle w:val="NormlWeb"/>
        <w:spacing w:before="0" w:beforeAutospacing="0" w:after="0" w:afterAutospacing="0"/>
        <w:jc w:val="both"/>
        <w:rPr>
          <w:rFonts w:ascii="Jost" w:hAnsi="Jost" w:cs="Open Sans"/>
          <w:sz w:val="22"/>
          <w:szCs w:val="22"/>
        </w:rPr>
      </w:pPr>
    </w:p>
    <w:p w14:paraId="72AD8768" w14:textId="2C9C68E5" w:rsidR="00E8615B" w:rsidRPr="00FD08D9" w:rsidRDefault="00E8615B" w:rsidP="009941F6">
      <w:pPr>
        <w:pStyle w:val="NormlWeb"/>
        <w:numPr>
          <w:ilvl w:val="0"/>
          <w:numId w:val="31"/>
        </w:numPr>
        <w:spacing w:before="0" w:beforeAutospacing="0" w:after="0" w:afterAutospacing="0"/>
        <w:jc w:val="both"/>
        <w:rPr>
          <w:rFonts w:ascii="Jost" w:hAnsi="Jost" w:cs="Open Sans"/>
          <w:b/>
          <w:bCs/>
          <w:color w:val="561C4E"/>
          <w:sz w:val="22"/>
          <w:szCs w:val="22"/>
          <w:u w:val="single"/>
        </w:rPr>
      </w:pPr>
      <w:r w:rsidRPr="00FD08D9">
        <w:rPr>
          <w:rFonts w:ascii="Jost" w:hAnsi="Jost" w:cs="Open Sans"/>
          <w:b/>
          <w:bCs/>
          <w:color w:val="561C4E"/>
          <w:sz w:val="22"/>
          <w:szCs w:val="22"/>
          <w:u w:val="single"/>
        </w:rPr>
        <w:t>AZ ADATKEZELÉSRE VONATKOZÓ ÁLTALÁNOS INFORMÁCIÓK</w:t>
      </w:r>
    </w:p>
    <w:p w14:paraId="15D3841F" w14:textId="77777777" w:rsidR="00DC724D" w:rsidRPr="00FD08D9" w:rsidRDefault="00DC724D" w:rsidP="009941F6">
      <w:pPr>
        <w:spacing w:after="0" w:line="240" w:lineRule="auto"/>
        <w:jc w:val="both"/>
        <w:rPr>
          <w:rFonts w:ascii="Jost" w:hAnsi="Jost" w:cs="Open Sans"/>
          <w:color w:val="561C4E"/>
        </w:rPr>
      </w:pPr>
    </w:p>
    <w:p w14:paraId="6E806310" w14:textId="77777777" w:rsidR="00DC724D" w:rsidRPr="00FD08D9" w:rsidRDefault="00DC724D" w:rsidP="009941F6">
      <w:pPr>
        <w:pStyle w:val="Listaszerbekezds"/>
        <w:numPr>
          <w:ilvl w:val="0"/>
          <w:numId w:val="2"/>
        </w:numPr>
        <w:spacing w:after="0" w:line="240" w:lineRule="auto"/>
        <w:jc w:val="both"/>
        <w:textAlignment w:val="auto"/>
        <w:rPr>
          <w:rFonts w:ascii="Jost" w:hAnsi="Jost" w:cs="Open Sans"/>
          <w:b/>
          <w:bCs/>
        </w:rPr>
      </w:pPr>
      <w:r w:rsidRPr="00FD08D9">
        <w:rPr>
          <w:rFonts w:ascii="Jost" w:hAnsi="Jost" w:cs="Open Sans"/>
          <w:b/>
          <w:bCs/>
        </w:rPr>
        <w:t>MIT JELENT ÉS MIÉRT FONTOS AZ ADATVÉDELEM?</w:t>
      </w:r>
    </w:p>
    <w:p w14:paraId="4E6559CB" w14:textId="77777777" w:rsidR="00DC724D" w:rsidRPr="00FD08D9" w:rsidRDefault="00DC724D" w:rsidP="009941F6">
      <w:pPr>
        <w:spacing w:after="0" w:line="240" w:lineRule="auto"/>
        <w:jc w:val="both"/>
        <w:rPr>
          <w:rFonts w:ascii="Jost" w:hAnsi="Jost" w:cs="Open Sans"/>
        </w:rPr>
      </w:pPr>
    </w:p>
    <w:p w14:paraId="213299B0"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xml:space="preserve">Az adatvédelem a magánszféra védelmének fontos eszköze. </w:t>
      </w:r>
    </w:p>
    <w:p w14:paraId="2D3EBFB8" w14:textId="77777777" w:rsidR="00DC724D" w:rsidRPr="00FD08D9" w:rsidRDefault="00DC724D" w:rsidP="009941F6">
      <w:pPr>
        <w:spacing w:after="0" w:line="240" w:lineRule="auto"/>
        <w:jc w:val="both"/>
        <w:rPr>
          <w:rFonts w:ascii="Jost" w:hAnsi="Jost" w:cs="Open Sans"/>
        </w:rPr>
      </w:pPr>
      <w:r w:rsidRPr="00FD08D9">
        <w:rPr>
          <w:rFonts w:ascii="Jost" w:hAnsi="Jost" w:cs="Open Sans"/>
        </w:rPr>
        <w:t>Célja az érintett személyek jogainak védelme, és annak megakadályozása, hogy a személyes adatokat ne ismerhessék meg arra jogosulatlan személyek.</w:t>
      </w:r>
    </w:p>
    <w:p w14:paraId="5B4DB3F5" w14:textId="77777777" w:rsidR="00DC724D" w:rsidRPr="00FD08D9" w:rsidRDefault="00DC724D" w:rsidP="009941F6">
      <w:pPr>
        <w:spacing w:after="0" w:line="240" w:lineRule="auto"/>
        <w:jc w:val="both"/>
        <w:rPr>
          <w:rFonts w:ascii="Jost" w:hAnsi="Jost" w:cs="Open Sans"/>
        </w:rPr>
      </w:pPr>
      <w:r w:rsidRPr="00FD08D9">
        <w:rPr>
          <w:rFonts w:ascii="Jost" w:hAnsi="Jost" w:cs="Open Sans"/>
        </w:rPr>
        <w:t>A személyes adatok jogszerű kezelését, az érintett személyek védelmét biztosító alapelvek, szabályok, eljárások valójában nem az adatot, hanem annak tulajdonosát védik.</w:t>
      </w:r>
    </w:p>
    <w:p w14:paraId="4EFDAE19" w14:textId="77777777" w:rsidR="00DC724D" w:rsidRPr="00FD08D9" w:rsidRDefault="00DC724D" w:rsidP="009941F6">
      <w:pPr>
        <w:spacing w:line="240" w:lineRule="auto"/>
        <w:rPr>
          <w:rFonts w:ascii="Jost" w:hAnsi="Jost"/>
        </w:rPr>
      </w:pPr>
    </w:p>
    <w:p w14:paraId="750CC4BA" w14:textId="77777777" w:rsidR="00DC724D" w:rsidRPr="00FD08D9" w:rsidRDefault="00DC724D" w:rsidP="009941F6">
      <w:pPr>
        <w:pStyle w:val="Listaszerbekezds"/>
        <w:numPr>
          <w:ilvl w:val="0"/>
          <w:numId w:val="2"/>
        </w:numPr>
        <w:spacing w:after="0" w:line="240" w:lineRule="auto"/>
        <w:jc w:val="both"/>
        <w:rPr>
          <w:rFonts w:ascii="Jost" w:hAnsi="Jost" w:cs="Open Sans"/>
          <w:b/>
          <w:bCs/>
        </w:rPr>
      </w:pPr>
      <w:r w:rsidRPr="00FD08D9">
        <w:rPr>
          <w:rFonts w:ascii="Jost" w:hAnsi="Jost" w:cs="Open Sans"/>
          <w:b/>
          <w:bCs/>
        </w:rPr>
        <w:t>ELKÖTELEZETTSÉGÜNK A SZEMÉLYES ADATOK VÉDELME IRÁNT</w:t>
      </w:r>
    </w:p>
    <w:p w14:paraId="05E41700" w14:textId="77777777" w:rsidR="00DC724D" w:rsidRPr="00FD08D9" w:rsidRDefault="00DC724D" w:rsidP="009941F6">
      <w:pPr>
        <w:spacing w:line="240" w:lineRule="auto"/>
        <w:rPr>
          <w:rFonts w:ascii="Jost" w:hAnsi="Jost"/>
        </w:rPr>
      </w:pPr>
    </w:p>
    <w:p w14:paraId="1A52FF31"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 xml:space="preserve">Az Adatkezelő üzleti tevékenysége során </w:t>
      </w:r>
    </w:p>
    <w:p w14:paraId="7D14CA5F" w14:textId="15E74905" w:rsidR="00DC724D" w:rsidRPr="00FD08D9" w:rsidRDefault="00DC724D" w:rsidP="009941F6">
      <w:pPr>
        <w:pStyle w:val="NormlWeb"/>
        <w:numPr>
          <w:ilvl w:val="0"/>
          <w:numId w:val="4"/>
        </w:numPr>
        <w:spacing w:before="0" w:beforeAutospacing="0" w:after="0" w:afterAutospacing="0"/>
        <w:jc w:val="both"/>
        <w:rPr>
          <w:rFonts w:ascii="Jost" w:hAnsi="Jost" w:cs="Open Sans"/>
          <w:sz w:val="22"/>
          <w:szCs w:val="22"/>
        </w:rPr>
      </w:pPr>
      <w:r w:rsidRPr="00FD08D9">
        <w:rPr>
          <w:rFonts w:ascii="Jost" w:hAnsi="Jost" w:cs="Open Sans"/>
          <w:sz w:val="22"/>
          <w:szCs w:val="22"/>
        </w:rPr>
        <w:t>a Weboldal látogatói és felhasználói,</w:t>
      </w:r>
    </w:p>
    <w:p w14:paraId="27ED85EE" w14:textId="270E2F00" w:rsidR="00DC724D" w:rsidRPr="00FD08D9" w:rsidRDefault="00DC724D" w:rsidP="009941F6">
      <w:pPr>
        <w:pStyle w:val="NormlWeb"/>
        <w:numPr>
          <w:ilvl w:val="0"/>
          <w:numId w:val="4"/>
        </w:numPr>
        <w:spacing w:before="0" w:beforeAutospacing="0" w:after="0" w:afterAutospacing="0"/>
        <w:jc w:val="both"/>
        <w:rPr>
          <w:rFonts w:ascii="Jost" w:hAnsi="Jost" w:cs="Open Sans"/>
          <w:sz w:val="22"/>
          <w:szCs w:val="22"/>
        </w:rPr>
      </w:pPr>
      <w:r w:rsidRPr="00FD08D9">
        <w:rPr>
          <w:rFonts w:ascii="Jost" w:hAnsi="Jost" w:cs="Open Sans"/>
          <w:sz w:val="22"/>
          <w:szCs w:val="22"/>
        </w:rPr>
        <w:t>az Applikáció felhasználói</w:t>
      </w:r>
    </w:p>
    <w:p w14:paraId="21A49AF8" w14:textId="77777777" w:rsidR="00DC724D" w:rsidRPr="00FD08D9" w:rsidRDefault="00DC724D" w:rsidP="009941F6">
      <w:pPr>
        <w:pStyle w:val="NormlWeb"/>
        <w:numPr>
          <w:ilvl w:val="0"/>
          <w:numId w:val="4"/>
        </w:numPr>
        <w:spacing w:before="0" w:beforeAutospacing="0" w:after="0" w:afterAutospacing="0"/>
        <w:jc w:val="both"/>
        <w:rPr>
          <w:rFonts w:ascii="Jost" w:hAnsi="Jost" w:cs="Open Sans"/>
          <w:sz w:val="22"/>
          <w:szCs w:val="22"/>
        </w:rPr>
      </w:pPr>
      <w:r w:rsidRPr="00FD08D9">
        <w:rPr>
          <w:rFonts w:ascii="Jost" w:hAnsi="Jost" w:cs="Open Sans"/>
          <w:sz w:val="22"/>
          <w:szCs w:val="22"/>
        </w:rPr>
        <w:t>a szolgáltatásaink iránt érdeklődők,</w:t>
      </w:r>
    </w:p>
    <w:p w14:paraId="3D46F34D" w14:textId="0676BB62" w:rsidR="00DC724D" w:rsidRPr="00FD08D9" w:rsidRDefault="00DC724D" w:rsidP="00FD08D9">
      <w:pPr>
        <w:pStyle w:val="NormlWeb"/>
        <w:numPr>
          <w:ilvl w:val="0"/>
          <w:numId w:val="4"/>
        </w:numPr>
        <w:spacing w:before="0" w:beforeAutospacing="0" w:after="0" w:afterAutospacing="0"/>
        <w:jc w:val="both"/>
        <w:rPr>
          <w:rFonts w:ascii="Jost" w:hAnsi="Jost" w:cs="Open Sans"/>
          <w:sz w:val="22"/>
          <w:szCs w:val="22"/>
        </w:rPr>
      </w:pPr>
      <w:r w:rsidRPr="00FD08D9">
        <w:rPr>
          <w:rFonts w:ascii="Jost" w:hAnsi="Jost" w:cs="Open Sans"/>
          <w:sz w:val="22"/>
          <w:szCs w:val="22"/>
        </w:rPr>
        <w:t xml:space="preserve">a szolgáltatásunkat igénybe vevő </w:t>
      </w:r>
      <w:r w:rsidR="00FA2A36" w:rsidRPr="00FD08D9">
        <w:rPr>
          <w:rFonts w:ascii="Jost" w:hAnsi="Jost" w:cs="Open Sans"/>
          <w:sz w:val="22"/>
          <w:szCs w:val="22"/>
        </w:rPr>
        <w:t>online rádiók (a továbbiakban: Online Rádió)</w:t>
      </w:r>
      <w:r w:rsidRPr="00FD08D9">
        <w:rPr>
          <w:rFonts w:ascii="Jost" w:hAnsi="Jost" w:cs="Open Sans"/>
          <w:sz w:val="22"/>
          <w:szCs w:val="22"/>
        </w:rPr>
        <w:t xml:space="preserve"> kapcsolattartói</w:t>
      </w:r>
      <w:r w:rsidR="00FD08D9" w:rsidRPr="00FD08D9">
        <w:rPr>
          <w:rFonts w:ascii="Jost" w:hAnsi="Jost" w:cs="Open Sans"/>
          <w:sz w:val="22"/>
          <w:szCs w:val="22"/>
        </w:rPr>
        <w:t>.</w:t>
      </w:r>
    </w:p>
    <w:p w14:paraId="65F0A56A"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személyes adatait kezeli (a továbbiakban: Érintett, Érintettek, Te, Ti).</w:t>
      </w:r>
    </w:p>
    <w:p w14:paraId="5C06C88B" w14:textId="77777777" w:rsidR="00DC724D" w:rsidRPr="00FD08D9" w:rsidRDefault="00DC724D" w:rsidP="009941F6">
      <w:pPr>
        <w:pStyle w:val="NormlWeb"/>
        <w:spacing w:before="0" w:beforeAutospacing="0" w:after="0" w:afterAutospacing="0"/>
        <w:jc w:val="both"/>
        <w:rPr>
          <w:rFonts w:ascii="Jost" w:hAnsi="Jost" w:cs="Open Sans"/>
          <w:sz w:val="22"/>
          <w:szCs w:val="22"/>
        </w:rPr>
      </w:pPr>
    </w:p>
    <w:p w14:paraId="0B487210" w14:textId="2E395982" w:rsidR="00DC724D" w:rsidRPr="00FD08D9" w:rsidRDefault="00DC724D" w:rsidP="009941F6">
      <w:pPr>
        <w:spacing w:after="0" w:line="240" w:lineRule="auto"/>
        <w:jc w:val="both"/>
        <w:rPr>
          <w:rFonts w:ascii="Jost" w:hAnsi="Jost" w:cs="Open Sans"/>
        </w:rPr>
      </w:pPr>
      <w:r w:rsidRPr="00FD08D9">
        <w:rPr>
          <w:rFonts w:ascii="Jost" w:hAnsi="Jost" w:cs="Open Sans"/>
        </w:rPr>
        <w:t xml:space="preserve">A jelen Adatkezelési Tájékoztatóban, illetve mindenhol, ahol a személyes adataid felhasználásra kerülnek, </w:t>
      </w:r>
      <w:r w:rsidRPr="00FD08D9">
        <w:rPr>
          <w:rFonts w:ascii="Jost" w:hAnsi="Jost" w:cs="Open Sans"/>
          <w:b/>
          <w:bCs/>
        </w:rPr>
        <w:t xml:space="preserve">tömör, </w:t>
      </w:r>
      <w:r w:rsidR="00073862" w:rsidRPr="00FD08D9">
        <w:rPr>
          <w:rFonts w:ascii="Jost" w:hAnsi="Jost" w:cs="Open Sans"/>
          <w:b/>
          <w:bCs/>
        </w:rPr>
        <w:t>konkrét</w:t>
      </w:r>
      <w:r w:rsidRPr="00FD08D9">
        <w:rPr>
          <w:rFonts w:ascii="Jost" w:hAnsi="Jost" w:cs="Open Sans"/>
          <w:b/>
          <w:bCs/>
        </w:rPr>
        <w:t xml:space="preserve"> és átlátható tájékoztatást nyújtunk</w:t>
      </w:r>
      <w:r w:rsidRPr="00FD08D9">
        <w:rPr>
          <w:rFonts w:ascii="Jost" w:hAnsi="Jost" w:cs="Open Sans"/>
        </w:rPr>
        <w:t xml:space="preserve"> az adatkezelés módjáról, céljáról és körülményeiről. </w:t>
      </w:r>
    </w:p>
    <w:p w14:paraId="754C830F"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xml:space="preserve">A rendelkezésünkre bocsátott személyes adatokat minden esetben a hatályos magyar és Európai Uniós adatvédelmi jogszabályoknak és joggyakorlatnak eleget téve kezeljük, továbbá minden esetben megtesszük azokat a technikai és szervezési intézkedéseket, amelyek a megfelelő </w:t>
      </w:r>
      <w:r w:rsidRPr="00FD08D9">
        <w:rPr>
          <w:rFonts w:ascii="Jost" w:hAnsi="Jost" w:cs="Open Sans"/>
          <w:b/>
          <w:bCs/>
        </w:rPr>
        <w:t>biztonságos adatkezeléshez</w:t>
      </w:r>
      <w:r w:rsidRPr="00FD08D9">
        <w:rPr>
          <w:rFonts w:ascii="Jost" w:hAnsi="Jost" w:cs="Open Sans"/>
        </w:rPr>
        <w:t xml:space="preserve"> szükségesek.</w:t>
      </w:r>
    </w:p>
    <w:p w14:paraId="134CDFF2"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xml:space="preserve">Az </w:t>
      </w:r>
      <w:r w:rsidRPr="00FD08D9">
        <w:rPr>
          <w:rFonts w:ascii="Jost" w:hAnsi="Jost" w:cs="Open Sans"/>
          <w:b/>
          <w:bCs/>
        </w:rPr>
        <w:t>elszámoltathatóság</w:t>
      </w:r>
      <w:r w:rsidRPr="00FD08D9">
        <w:rPr>
          <w:rFonts w:ascii="Jost" w:hAnsi="Jost" w:cs="Open Sans"/>
        </w:rPr>
        <w:t xml:space="preserve"> alapelvét tiszteletben tartva adatkezelési tevékenységünkről folyamatosan naprakész és közérthető tájékoztatást nyújtunk.</w:t>
      </w:r>
    </w:p>
    <w:p w14:paraId="07380662" w14:textId="77777777" w:rsidR="00DC724D" w:rsidRPr="00FD08D9" w:rsidRDefault="00DC724D" w:rsidP="009941F6">
      <w:pPr>
        <w:spacing w:after="0" w:line="240" w:lineRule="auto"/>
        <w:jc w:val="both"/>
        <w:rPr>
          <w:rFonts w:ascii="Jost" w:hAnsi="Jost" w:cs="Open Sans"/>
        </w:rPr>
      </w:pPr>
    </w:p>
    <w:p w14:paraId="0B598B50" w14:textId="692B9828" w:rsidR="00DC724D" w:rsidRPr="00FD08D9" w:rsidRDefault="00DC724D" w:rsidP="009941F6">
      <w:pPr>
        <w:spacing w:after="0" w:line="240" w:lineRule="auto"/>
        <w:jc w:val="both"/>
        <w:rPr>
          <w:rFonts w:ascii="Jost" w:hAnsi="Jost" w:cs="Open Sans"/>
        </w:rPr>
      </w:pPr>
      <w:r w:rsidRPr="00FD08D9">
        <w:rPr>
          <w:rFonts w:ascii="Jost" w:hAnsi="Jost" w:cs="Open Sans"/>
        </w:rPr>
        <w:t xml:space="preserve">A jogszabályváltozások és a joggyakorlat folyamatos fejlődésére tekintettel, illetve az általunk kínált szolgáltatások megváltozása kapcsán fenntartjuk magunknak a jogot, hogy az Adatkezelési Tájékoztatót folyamatosan frissítsük. </w:t>
      </w:r>
    </w:p>
    <w:p w14:paraId="054227E6" w14:textId="1E3BB8B5" w:rsidR="00DC724D" w:rsidRPr="00FD08D9" w:rsidRDefault="00DC724D" w:rsidP="009941F6">
      <w:pPr>
        <w:spacing w:after="0" w:line="240" w:lineRule="auto"/>
        <w:jc w:val="both"/>
        <w:rPr>
          <w:rFonts w:ascii="Jost" w:hAnsi="Jost" w:cs="Open Sans"/>
        </w:rPr>
      </w:pPr>
      <w:r w:rsidRPr="00FD08D9">
        <w:rPr>
          <w:rFonts w:ascii="Jost" w:hAnsi="Jost" w:cs="Open Sans"/>
        </w:rPr>
        <w:t xml:space="preserve">Az Adatkezelési Tájékoztató mindenkor aktuális verzióját, illetve a korábban hatályos verziókat a </w:t>
      </w:r>
      <w:r w:rsidR="000432F9" w:rsidRPr="000432F9">
        <w:rPr>
          <w:rFonts w:ascii="Jost" w:hAnsi="Jost" w:cs="Open Sans"/>
        </w:rPr>
        <w:t>https://myonlineradio.hu/public/docs/privacy-policy/</w:t>
      </w:r>
      <w:r w:rsidR="0011509D">
        <w:rPr>
          <w:rFonts w:ascii="Jost" w:hAnsi="Jost" w:cs="Open Sans"/>
        </w:rPr>
        <w:t>hu_HU</w:t>
      </w:r>
      <w:r w:rsidR="000432F9" w:rsidRPr="000432F9">
        <w:rPr>
          <w:rFonts w:ascii="Jost" w:hAnsi="Jost" w:cs="Open Sans"/>
        </w:rPr>
        <w:t>/</w:t>
      </w:r>
      <w:r w:rsidR="00250781" w:rsidRPr="00250781">
        <w:rPr>
          <w:rFonts w:ascii="Jost" w:hAnsi="Jost" w:cs="Open Sans"/>
        </w:rPr>
        <w:t xml:space="preserve"> </w:t>
      </w:r>
      <w:r w:rsidRPr="00FD08D9">
        <w:rPr>
          <w:rFonts w:ascii="Jost" w:hAnsi="Jost" w:cs="Open Sans"/>
        </w:rPr>
        <w:t>menüpont alatt érheti el.</w:t>
      </w:r>
    </w:p>
    <w:p w14:paraId="0DCC9162" w14:textId="77777777" w:rsidR="00DC724D" w:rsidRPr="00FD08D9" w:rsidRDefault="00DC724D" w:rsidP="009941F6">
      <w:pPr>
        <w:spacing w:after="0" w:line="240" w:lineRule="auto"/>
        <w:jc w:val="both"/>
        <w:rPr>
          <w:rFonts w:ascii="Jost" w:hAnsi="Jost" w:cs="Open Sans"/>
        </w:rPr>
      </w:pPr>
    </w:p>
    <w:p w14:paraId="7BF2049C" w14:textId="77777777" w:rsidR="00DC724D" w:rsidRPr="00FD08D9" w:rsidRDefault="00DC724D" w:rsidP="009941F6">
      <w:pPr>
        <w:spacing w:after="0" w:line="240" w:lineRule="auto"/>
        <w:jc w:val="both"/>
        <w:rPr>
          <w:rFonts w:ascii="Jost" w:hAnsi="Jost" w:cs="Open Sans"/>
        </w:rPr>
      </w:pPr>
    </w:p>
    <w:p w14:paraId="0EA7D4BA" w14:textId="77777777" w:rsidR="00DC724D" w:rsidRPr="00FD08D9" w:rsidRDefault="00DC724D" w:rsidP="009941F6">
      <w:pPr>
        <w:pStyle w:val="Listaszerbekezds"/>
        <w:numPr>
          <w:ilvl w:val="0"/>
          <w:numId w:val="2"/>
        </w:numPr>
        <w:spacing w:after="0" w:line="240" w:lineRule="auto"/>
        <w:jc w:val="both"/>
        <w:rPr>
          <w:rFonts w:ascii="Jost" w:hAnsi="Jost" w:cs="Open Sans"/>
          <w:b/>
          <w:bCs/>
        </w:rPr>
      </w:pPr>
      <w:r w:rsidRPr="00FD08D9">
        <w:rPr>
          <w:rFonts w:ascii="Jost" w:hAnsi="Jost" w:cs="Open Sans"/>
          <w:b/>
          <w:bCs/>
        </w:rPr>
        <w:t>FOGALOMMEGHATÁROZÁSOK</w:t>
      </w:r>
    </w:p>
    <w:p w14:paraId="5798A761" w14:textId="77777777" w:rsidR="00DC724D" w:rsidRPr="00FD08D9" w:rsidRDefault="00DC724D" w:rsidP="009941F6">
      <w:pPr>
        <w:spacing w:after="0" w:line="240" w:lineRule="auto"/>
        <w:rPr>
          <w:rFonts w:ascii="Jost" w:hAnsi="Jost" w:cs="Open Sans"/>
        </w:rPr>
      </w:pPr>
    </w:p>
    <w:p w14:paraId="165A1CD7" w14:textId="77777777" w:rsidR="00DC724D" w:rsidRPr="00FD08D9" w:rsidRDefault="00DC724D" w:rsidP="009941F6">
      <w:pPr>
        <w:pStyle w:val="NormlWeb"/>
        <w:spacing w:before="0" w:beforeAutospacing="0" w:after="0" w:afterAutospacing="0"/>
        <w:jc w:val="both"/>
        <w:rPr>
          <w:rFonts w:ascii="Jost" w:hAnsi="Jost" w:cs="Open Sans"/>
          <w:sz w:val="22"/>
          <w:szCs w:val="22"/>
        </w:rPr>
      </w:pPr>
      <w:bookmarkStart w:id="4" w:name="_Hlk119443301"/>
      <w:r w:rsidRPr="00FD08D9">
        <w:rPr>
          <w:rFonts w:ascii="Jost" w:hAnsi="Jost" w:cs="Open Sans"/>
          <w:color w:val="000000"/>
          <w:sz w:val="22"/>
          <w:szCs w:val="22"/>
        </w:rPr>
        <w:t>A jelen Tájékoztató értelmezéséhez elengedhetetlen az adatvédelem alapvető fogalmainak ismerete. A fogalommeghatározásokat a GDPR</w:t>
      </w:r>
      <w:r w:rsidRPr="00FD08D9">
        <w:rPr>
          <w:rStyle w:val="Lbjegyzet-hivatkozs"/>
          <w:rFonts w:ascii="Jost" w:hAnsi="Jost" w:cs="Open Sans"/>
          <w:color w:val="000000"/>
          <w:sz w:val="22"/>
          <w:szCs w:val="22"/>
        </w:rPr>
        <w:footnoteReference w:id="1"/>
      </w:r>
      <w:r w:rsidRPr="00FD08D9">
        <w:rPr>
          <w:rFonts w:ascii="Jost" w:hAnsi="Jost" w:cs="Open Sans"/>
          <w:color w:val="000000"/>
          <w:sz w:val="22"/>
          <w:szCs w:val="22"/>
        </w:rPr>
        <w:t xml:space="preserve"> 4. cikke tartalmazza, melyből az alábbiakat emeljük ki:</w:t>
      </w:r>
    </w:p>
    <w:p w14:paraId="58E5DD09" w14:textId="684FC5CF" w:rsidR="00EF1E3A"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b/>
          <w:bCs/>
          <w:color w:val="000000"/>
          <w:sz w:val="22"/>
          <w:szCs w:val="22"/>
        </w:rPr>
        <w:t>„személyes adat”:</w:t>
      </w:r>
      <w:r w:rsidRPr="00FD08D9">
        <w:rPr>
          <w:rFonts w:ascii="Jost" w:hAnsi="Jost" w:cs="Open Sans"/>
          <w:color w:val="000000"/>
          <w:sz w:val="22"/>
          <w:szCs w:val="22"/>
        </w:rPr>
        <w:t xml:space="preserve"> azonosított vagy</w:t>
      </w:r>
      <w:r w:rsidR="00EF1E3A" w:rsidRPr="00FD08D9">
        <w:rPr>
          <w:rFonts w:ascii="Jost" w:hAnsi="Jost" w:cs="Open Sans"/>
          <w:color w:val="000000"/>
          <w:sz w:val="22"/>
          <w:szCs w:val="22"/>
        </w:rPr>
        <w:t xml:space="preserve"> - bárki által -</w:t>
      </w:r>
      <w:r w:rsidRPr="00FD08D9">
        <w:rPr>
          <w:rFonts w:ascii="Jost" w:hAnsi="Jost" w:cs="Open Sans"/>
          <w:color w:val="000000"/>
          <w:sz w:val="22"/>
          <w:szCs w:val="22"/>
        </w:rPr>
        <w:t xml:space="preserve"> azonosítható természetes személyre („érintett”) vonatkozó bármely információ; </w:t>
      </w:r>
    </w:p>
    <w:p w14:paraId="1A112D77" w14:textId="00C29B02" w:rsidR="00DC724D" w:rsidRPr="00FD08D9" w:rsidRDefault="00EF1E3A"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b/>
          <w:bCs/>
          <w:color w:val="000000"/>
          <w:sz w:val="22"/>
          <w:szCs w:val="22"/>
        </w:rPr>
        <w:t>„azonosítható”:</w:t>
      </w:r>
      <w:r w:rsidRPr="00FD08D9">
        <w:rPr>
          <w:rFonts w:ascii="Jost" w:hAnsi="Jost" w:cs="Open Sans"/>
          <w:color w:val="000000"/>
          <w:sz w:val="22"/>
          <w:szCs w:val="22"/>
        </w:rPr>
        <w:t xml:space="preserve"> </w:t>
      </w:r>
      <w:r w:rsidR="00DC724D" w:rsidRPr="00FD08D9">
        <w:rPr>
          <w:rFonts w:ascii="Jost" w:hAnsi="Jost" w:cs="Open Sans"/>
          <w:color w:val="000000"/>
          <w:sz w:val="22"/>
          <w:szCs w:val="22"/>
        </w:rPr>
        <w:t>azonosítható az a természetes személy, aki közvetlen vagy közvetett módon, különösen valamely azonosító, például név, szám, helymeghatározó adat, online azonosító</w:t>
      </w:r>
      <w:r w:rsidRPr="00FD08D9">
        <w:rPr>
          <w:rFonts w:ascii="Jost" w:hAnsi="Jost" w:cs="Open Sans"/>
          <w:color w:val="000000"/>
          <w:sz w:val="22"/>
          <w:szCs w:val="22"/>
        </w:rPr>
        <w:t>,</w:t>
      </w:r>
      <w:r w:rsidR="00DC724D" w:rsidRPr="00FD08D9">
        <w:rPr>
          <w:rFonts w:ascii="Jost" w:hAnsi="Jost" w:cs="Open Sans"/>
          <w:color w:val="000000"/>
          <w:sz w:val="22"/>
          <w:szCs w:val="22"/>
        </w:rPr>
        <w:t xml:space="preserve"> vagy a természetes személy</w:t>
      </w:r>
      <w:r w:rsidR="00BF11F5" w:rsidRPr="00FD08D9">
        <w:rPr>
          <w:rFonts w:ascii="Jost" w:hAnsi="Jost" w:cs="Open Sans"/>
          <w:color w:val="000000"/>
          <w:sz w:val="22"/>
          <w:szCs w:val="22"/>
        </w:rPr>
        <w:t xml:space="preserve"> </w:t>
      </w:r>
      <w:r w:rsidR="00DC724D" w:rsidRPr="00FD08D9">
        <w:rPr>
          <w:rFonts w:ascii="Jost" w:hAnsi="Jost" w:cs="Open Sans"/>
          <w:color w:val="000000"/>
          <w:sz w:val="22"/>
          <w:szCs w:val="22"/>
        </w:rPr>
        <w:t>testi, fiziológiai, genetikai, szellemi, gazdasági, kulturális vagy szociális azonosságára vonatkozó egy vagy több tényező alapján azonosítható;</w:t>
      </w:r>
    </w:p>
    <w:p w14:paraId="1B3D86B2" w14:textId="4A3B3C73" w:rsidR="00205DF9" w:rsidRPr="00FD08D9" w:rsidRDefault="00205DF9"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b/>
          <w:bCs/>
          <w:color w:val="000000"/>
          <w:sz w:val="22"/>
          <w:szCs w:val="22"/>
        </w:rPr>
        <w:t>„különleges adat”:</w:t>
      </w:r>
      <w:r w:rsidRPr="00FD08D9">
        <w:rPr>
          <w:rFonts w:ascii="Jost" w:hAnsi="Jost" w:cs="Open Sans"/>
          <w:color w:val="000000"/>
          <w:sz w:val="22"/>
          <w:szCs w:val="22"/>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p>
    <w:p w14:paraId="0FDCC714" w14:textId="1A0549FD" w:rsidR="00EF1E3A"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b/>
          <w:bCs/>
          <w:color w:val="000000"/>
          <w:sz w:val="22"/>
          <w:szCs w:val="22"/>
        </w:rPr>
        <w:t>„adatkezelés”:</w:t>
      </w:r>
      <w:r w:rsidRPr="00FD08D9">
        <w:rPr>
          <w:rFonts w:ascii="Jost" w:hAnsi="Jost" w:cs="Open Sans"/>
          <w:color w:val="000000"/>
          <w:sz w:val="22"/>
          <w:szCs w:val="22"/>
        </w:rPr>
        <w:t xml:space="preserve"> a személyes adatokon végzett bármely művelet vagy műveletek összessége</w:t>
      </w:r>
      <w:r w:rsidR="00BF11F5" w:rsidRPr="00FD08D9">
        <w:rPr>
          <w:rFonts w:ascii="Jost" w:hAnsi="Jost" w:cs="Open Sans"/>
          <w:color w:val="000000"/>
          <w:sz w:val="22"/>
          <w:szCs w:val="22"/>
        </w:rPr>
        <w:t>;</w:t>
      </w:r>
      <w:r w:rsidRPr="00FD08D9">
        <w:rPr>
          <w:rFonts w:ascii="Jost" w:hAnsi="Jost" w:cs="Open Sans"/>
          <w:color w:val="000000"/>
          <w:sz w:val="22"/>
          <w:szCs w:val="22"/>
        </w:rPr>
        <w:t xml:space="preserve"> </w:t>
      </w:r>
    </w:p>
    <w:p w14:paraId="2009DB0A" w14:textId="6742D0E2" w:rsidR="00DC724D" w:rsidRPr="00FD08D9" w:rsidRDefault="00EF1E3A"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b/>
          <w:bCs/>
          <w:color w:val="000000"/>
          <w:sz w:val="22"/>
          <w:szCs w:val="22"/>
        </w:rPr>
        <w:t>„adatkezelési műveletek”:</w:t>
      </w:r>
      <w:r w:rsidRPr="00FD08D9">
        <w:rPr>
          <w:rFonts w:ascii="Jost" w:hAnsi="Jost" w:cs="Open Sans"/>
          <w:color w:val="000000"/>
          <w:sz w:val="22"/>
          <w:szCs w:val="22"/>
        </w:rPr>
        <w:t xml:space="preserve"> </w:t>
      </w:r>
      <w:r w:rsidR="00DC724D" w:rsidRPr="00FD08D9">
        <w:rPr>
          <w:rFonts w:ascii="Jost" w:hAnsi="Jost" w:cs="Open Sans"/>
          <w:color w:val="000000"/>
          <w:sz w:val="22"/>
          <w:szCs w:val="22"/>
        </w:rPr>
        <w:t>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6A956FBE" w14:textId="77E4CCD6" w:rsidR="00205DF9" w:rsidRPr="00FD08D9" w:rsidRDefault="00205DF9" w:rsidP="009941F6">
      <w:pPr>
        <w:spacing w:after="0" w:line="240" w:lineRule="auto"/>
        <w:jc w:val="both"/>
        <w:rPr>
          <w:rFonts w:ascii="Jost" w:hAnsi="Jost" w:cstheme="minorHAnsi"/>
        </w:rPr>
      </w:pPr>
      <w:r w:rsidRPr="00FD08D9">
        <w:rPr>
          <w:rFonts w:ascii="Jost" w:hAnsi="Jost" w:cstheme="minorHAnsi"/>
          <w:b/>
        </w:rPr>
        <w:t>„nyilvánosságra hozatal”</w:t>
      </w:r>
      <w:r w:rsidRPr="00FD08D9">
        <w:rPr>
          <w:rFonts w:ascii="Jost" w:hAnsi="Jost" w:cstheme="minorHAnsi"/>
        </w:rPr>
        <w:t>: az adat bárki számára történő hozzáférhetővé tétele;</w:t>
      </w:r>
    </w:p>
    <w:p w14:paraId="01ECAEDC" w14:textId="00159F77" w:rsidR="00205DF9" w:rsidRPr="00FD08D9" w:rsidRDefault="00205DF9" w:rsidP="009941F6">
      <w:pPr>
        <w:spacing w:after="0" w:line="240" w:lineRule="auto"/>
        <w:jc w:val="both"/>
        <w:rPr>
          <w:rFonts w:ascii="Jost" w:hAnsi="Jost" w:cstheme="minorHAnsi"/>
        </w:rPr>
      </w:pPr>
      <w:r w:rsidRPr="00FD08D9">
        <w:rPr>
          <w:rFonts w:ascii="Jost" w:hAnsi="Jost" w:cstheme="minorHAnsi"/>
          <w:b/>
        </w:rPr>
        <w:t>„adattörlés”</w:t>
      </w:r>
      <w:r w:rsidRPr="00FD08D9">
        <w:rPr>
          <w:rFonts w:ascii="Jost" w:hAnsi="Jost" w:cstheme="minorHAnsi"/>
        </w:rPr>
        <w:t>: az adatok felismerhetetlenné tétele olyan módon, hogy helyreállításuk többé nem lehetséges;</w:t>
      </w:r>
    </w:p>
    <w:p w14:paraId="58933ED1" w14:textId="23DDC6AC" w:rsidR="005D4549" w:rsidRPr="00FD08D9" w:rsidRDefault="005D4549" w:rsidP="009941F6">
      <w:pPr>
        <w:spacing w:after="0" w:line="240" w:lineRule="auto"/>
        <w:jc w:val="both"/>
        <w:rPr>
          <w:rFonts w:ascii="Jost" w:hAnsi="Jost" w:cstheme="minorHAnsi"/>
        </w:rPr>
      </w:pPr>
      <w:r w:rsidRPr="00FD08D9">
        <w:rPr>
          <w:rFonts w:ascii="Jost" w:hAnsi="Jost" w:cs="Open Sans"/>
          <w:b/>
          <w:bCs/>
          <w:color w:val="000000"/>
        </w:rPr>
        <w:t>„nyilvántartási rendszer”:</w:t>
      </w:r>
      <w:r w:rsidRPr="00FD08D9">
        <w:rPr>
          <w:rFonts w:ascii="Jost" w:hAnsi="Jost" w:cs="Open Sans"/>
          <w:color w:val="000000"/>
        </w:rPr>
        <w:t xml:space="preserve"> a személyes adatok bármely módon – centralizált, decentralizált vagy funkcionális vagy földrajzi szempontok szerint – tagolt állománya, amely meghatározott ismérvek alapján hozzáférhető;</w:t>
      </w:r>
    </w:p>
    <w:p w14:paraId="3524D9F0" w14:textId="6F298519"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b/>
          <w:bCs/>
          <w:color w:val="000000"/>
          <w:sz w:val="22"/>
          <w:szCs w:val="22"/>
        </w:rPr>
        <w:t>„az adatkezelés korlátozása”:</w:t>
      </w:r>
      <w:r w:rsidRPr="00FD08D9">
        <w:rPr>
          <w:rFonts w:ascii="Jost" w:hAnsi="Jost" w:cs="Open Sans"/>
          <w:color w:val="000000"/>
          <w:sz w:val="22"/>
          <w:szCs w:val="22"/>
        </w:rPr>
        <w:t xml:space="preserve"> a tárolt személyes adatok megjelölése jövőbeli kezelésük korlátozása céljából;</w:t>
      </w:r>
    </w:p>
    <w:p w14:paraId="61C994B7" w14:textId="740DA073"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b/>
          <w:bCs/>
          <w:color w:val="000000"/>
          <w:sz w:val="22"/>
          <w:szCs w:val="22"/>
        </w:rPr>
        <w:t>„profilalkotás”:</w:t>
      </w:r>
      <w:r w:rsidRPr="00FD08D9">
        <w:rPr>
          <w:rFonts w:ascii="Jost" w:hAnsi="Jost" w:cs="Open Sans"/>
          <w:color w:val="000000"/>
          <w:sz w:val="22"/>
          <w:szCs w:val="22"/>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D6A86A0" w14:textId="1AFF9E43"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b/>
          <w:bCs/>
          <w:color w:val="000000"/>
          <w:sz w:val="22"/>
          <w:szCs w:val="22"/>
        </w:rPr>
        <w:t>„álnevesítés”:</w:t>
      </w:r>
      <w:r w:rsidRPr="00FD08D9">
        <w:rPr>
          <w:rFonts w:ascii="Jost" w:hAnsi="Jost" w:cs="Open Sans"/>
          <w:color w:val="000000"/>
          <w:sz w:val="22"/>
          <w:szCs w:val="22"/>
        </w:rP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14:paraId="7ABB92E5" w14:textId="3BF2B134"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b/>
          <w:bCs/>
          <w:color w:val="000000"/>
          <w:sz w:val="22"/>
          <w:szCs w:val="22"/>
        </w:rPr>
        <w:t>„adatkezelő”:</w:t>
      </w:r>
      <w:r w:rsidR="00BF11F5" w:rsidRPr="00FD08D9">
        <w:rPr>
          <w:rFonts w:ascii="Jost" w:hAnsi="Jost" w:cs="Open Sans"/>
          <w:color w:val="000000"/>
          <w:sz w:val="22"/>
          <w:szCs w:val="22"/>
        </w:rPr>
        <w:t xml:space="preserve"> </w:t>
      </w:r>
      <w:r w:rsidR="005D4549" w:rsidRPr="00FD08D9">
        <w:rPr>
          <w:rFonts w:ascii="Jost" w:hAnsi="Jost" w:cstheme="minorHAnsi"/>
          <w:sz w:val="22"/>
          <w:szCs w:val="22"/>
        </w:rPr>
        <w:t>aki az adatkezelés céljait és eszközeit – önállóan vagy másokkal együtt – meghatározza;</w:t>
      </w:r>
    </w:p>
    <w:p w14:paraId="08FF5541" w14:textId="5A2B8396" w:rsidR="00DC724D"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b/>
          <w:bCs/>
          <w:color w:val="000000"/>
          <w:sz w:val="22"/>
          <w:szCs w:val="22"/>
        </w:rPr>
        <w:t>„adatfeldolgozó”:</w:t>
      </w:r>
      <w:r w:rsidRPr="00FD08D9">
        <w:rPr>
          <w:rFonts w:ascii="Jost" w:hAnsi="Jost" w:cs="Open Sans"/>
          <w:color w:val="000000"/>
          <w:sz w:val="22"/>
          <w:szCs w:val="22"/>
        </w:rPr>
        <w:t xml:space="preserve"> </w:t>
      </w:r>
      <w:r w:rsidR="00BF11F5" w:rsidRPr="00FD08D9">
        <w:rPr>
          <w:rFonts w:ascii="Jost" w:hAnsi="Jost" w:cs="Open Sans"/>
          <w:color w:val="000000"/>
          <w:sz w:val="22"/>
          <w:szCs w:val="22"/>
        </w:rPr>
        <w:t xml:space="preserve">aki </w:t>
      </w:r>
      <w:r w:rsidRPr="00FD08D9">
        <w:rPr>
          <w:rFonts w:ascii="Jost" w:hAnsi="Jost" w:cs="Open Sans"/>
          <w:color w:val="000000"/>
          <w:sz w:val="22"/>
          <w:szCs w:val="22"/>
        </w:rPr>
        <w:t>az adatkezelő nevében személyes adatokat kezel;</w:t>
      </w:r>
    </w:p>
    <w:p w14:paraId="52640781" w14:textId="03E1C3BA" w:rsidR="005D4549" w:rsidRPr="00FD08D9" w:rsidRDefault="005D4549" w:rsidP="009941F6">
      <w:pPr>
        <w:pStyle w:val="NormlWeb"/>
        <w:spacing w:before="0" w:beforeAutospacing="0" w:after="0" w:afterAutospacing="0"/>
        <w:jc w:val="both"/>
        <w:rPr>
          <w:rFonts w:ascii="Jost" w:hAnsi="Jost" w:cs="Open Sans"/>
          <w:sz w:val="22"/>
          <w:szCs w:val="22"/>
        </w:rPr>
      </w:pPr>
      <w:r w:rsidRPr="00FD08D9">
        <w:rPr>
          <w:rFonts w:ascii="Jost" w:hAnsi="Jost" w:cstheme="minorHAnsi"/>
          <w:b/>
          <w:sz w:val="22"/>
          <w:szCs w:val="22"/>
        </w:rPr>
        <w:t>„érintett”:</w:t>
      </w:r>
      <w:r w:rsidRPr="00FD08D9">
        <w:rPr>
          <w:rFonts w:ascii="Jost" w:hAnsi="Jost" w:cstheme="minorHAnsi"/>
          <w:sz w:val="22"/>
          <w:szCs w:val="22"/>
        </w:rPr>
        <w:t xml:space="preserve"> bármely meghatározott, személyes adat alapján azonosított vagy – közvetlenül vagy közvetve – azonosítható természetes személy;</w:t>
      </w:r>
    </w:p>
    <w:p w14:paraId="46764E0B" w14:textId="295319D9"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b/>
          <w:bCs/>
          <w:color w:val="000000"/>
          <w:sz w:val="22"/>
          <w:szCs w:val="22"/>
        </w:rPr>
        <w:t>„címzett”:</w:t>
      </w:r>
      <w:r w:rsidR="00BF11F5" w:rsidRPr="00FD08D9">
        <w:rPr>
          <w:rFonts w:ascii="Jost" w:hAnsi="Jost" w:cs="Open Sans"/>
          <w:b/>
          <w:bCs/>
          <w:color w:val="000000"/>
          <w:sz w:val="22"/>
          <w:szCs w:val="22"/>
        </w:rPr>
        <w:t xml:space="preserve"> </w:t>
      </w:r>
      <w:r w:rsidR="00BF11F5" w:rsidRPr="00FD08D9">
        <w:rPr>
          <w:rFonts w:ascii="Jost" w:hAnsi="Jost" w:cs="Open Sans"/>
          <w:color w:val="000000"/>
          <w:sz w:val="22"/>
          <w:szCs w:val="22"/>
        </w:rPr>
        <w:t>akivel a személyes adatot közlik (függetlenül attól, hogy harmadik fél -e)</w:t>
      </w:r>
      <w:r w:rsidRPr="00FD08D9">
        <w:rPr>
          <w:rFonts w:ascii="Jost" w:hAnsi="Jost" w:cs="Open Sans"/>
          <w:color w:val="000000"/>
          <w:sz w:val="22"/>
          <w:szCs w:val="22"/>
        </w:rPr>
        <w:t>;</w:t>
      </w:r>
    </w:p>
    <w:p w14:paraId="439CD503" w14:textId="0DC06799"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b/>
          <w:bCs/>
          <w:color w:val="000000"/>
          <w:sz w:val="22"/>
          <w:szCs w:val="22"/>
        </w:rPr>
        <w:t>„harmadik fél”:</w:t>
      </w:r>
      <w:r w:rsidRPr="00FD08D9">
        <w:rPr>
          <w:rFonts w:ascii="Jost" w:hAnsi="Jost" w:cs="Open Sans"/>
          <w:color w:val="000000"/>
          <w:sz w:val="22"/>
          <w:szCs w:val="22"/>
        </w:rPr>
        <w:t xml:space="preserve"> </w:t>
      </w:r>
      <w:r w:rsidR="00BF11F5" w:rsidRPr="00FD08D9">
        <w:rPr>
          <w:rFonts w:ascii="Jost" w:hAnsi="Jost" w:cs="Open Sans"/>
          <w:color w:val="000000"/>
          <w:sz w:val="22"/>
          <w:szCs w:val="22"/>
        </w:rPr>
        <w:t>bárki, aki nem azonos az érintettel, adatkezelővel, adatfeldolgozókkal vagy azokkal, akik a nevükben járnak el</w:t>
      </w:r>
      <w:r w:rsidRPr="00FD08D9">
        <w:rPr>
          <w:rFonts w:ascii="Jost" w:hAnsi="Jost" w:cs="Open Sans"/>
          <w:color w:val="000000"/>
          <w:sz w:val="22"/>
          <w:szCs w:val="22"/>
        </w:rPr>
        <w:t>;</w:t>
      </w:r>
    </w:p>
    <w:p w14:paraId="6E115999" w14:textId="77777777" w:rsidR="005D4549"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b/>
          <w:bCs/>
          <w:color w:val="000000"/>
          <w:sz w:val="22"/>
          <w:szCs w:val="22"/>
        </w:rPr>
        <w:t>„az érintett hozzájárulása”:</w:t>
      </w:r>
      <w:r w:rsidRPr="00FD08D9">
        <w:rPr>
          <w:rFonts w:ascii="Jost" w:hAnsi="Jost" w:cs="Open Sans"/>
          <w:color w:val="000000"/>
          <w:sz w:val="22"/>
          <w:szCs w:val="22"/>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317AE31A" w14:textId="5BAF4DD0" w:rsidR="00DC724D"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b/>
          <w:bCs/>
          <w:color w:val="000000"/>
          <w:sz w:val="22"/>
          <w:szCs w:val="22"/>
        </w:rPr>
        <w:lastRenderedPageBreak/>
        <w:t>„adatvédelmi incidens”:</w:t>
      </w:r>
      <w:r w:rsidRPr="00FD08D9">
        <w:rPr>
          <w:rFonts w:ascii="Jost" w:hAnsi="Jost" w:cs="Open Sans"/>
          <w:color w:val="000000"/>
          <w:sz w:val="22"/>
          <w:szCs w:val="22"/>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sidR="00BF11F5" w:rsidRPr="00FD08D9">
        <w:rPr>
          <w:rFonts w:ascii="Jost" w:hAnsi="Jost" w:cs="Open Sans"/>
          <w:color w:val="000000"/>
          <w:sz w:val="22"/>
          <w:szCs w:val="22"/>
        </w:rPr>
        <w:t>;</w:t>
      </w:r>
    </w:p>
    <w:bookmarkEnd w:id="4"/>
    <w:p w14:paraId="5570BA0D" w14:textId="1FB7B704" w:rsidR="005D4549" w:rsidRPr="00FD08D9" w:rsidRDefault="005D4549" w:rsidP="009941F6">
      <w:pPr>
        <w:spacing w:after="0" w:line="240" w:lineRule="auto"/>
        <w:jc w:val="both"/>
        <w:rPr>
          <w:rFonts w:ascii="Jost" w:hAnsi="Jost" w:cstheme="minorHAnsi"/>
          <w:color w:val="000000" w:themeColor="text1"/>
        </w:rPr>
      </w:pPr>
      <w:r w:rsidRPr="00FD08D9">
        <w:rPr>
          <w:rFonts w:ascii="Jost" w:hAnsi="Jost" w:cstheme="minorHAnsi"/>
          <w:b/>
          <w:color w:val="000000" w:themeColor="text1"/>
        </w:rPr>
        <w:t>“hírlevél”:</w:t>
      </w:r>
      <w:r w:rsidRPr="00FD08D9">
        <w:rPr>
          <w:rFonts w:ascii="Jost" w:hAnsi="Jost" w:cstheme="minorHAnsi"/>
          <w:color w:val="000000" w:themeColor="text1"/>
        </w:rPr>
        <w:t xml:space="preserve"> címlistára feliratkozott személyeknek az e-mail címére kiküldött, jellemzően automatikusan létrehozott és egy erre rendszeresített alkalmazás által kiküldött elektronikus levél, tranzakciós, reklám vagy egyéb más kampány célú tájékoztatás</w:t>
      </w:r>
      <w:r w:rsidR="00D007BB" w:rsidRPr="00FD08D9">
        <w:rPr>
          <w:rFonts w:ascii="Jost" w:hAnsi="Jost" w:cstheme="minorHAnsi"/>
          <w:color w:val="000000" w:themeColor="text1"/>
        </w:rPr>
        <w:t>;</w:t>
      </w:r>
    </w:p>
    <w:p w14:paraId="3892D119" w14:textId="50FA32A2" w:rsidR="00D007BB" w:rsidRPr="00FD08D9" w:rsidRDefault="00D007BB" w:rsidP="009941F6">
      <w:pPr>
        <w:spacing w:line="240" w:lineRule="auto"/>
        <w:jc w:val="both"/>
        <w:rPr>
          <w:rFonts w:ascii="Jost" w:hAnsi="Jost" w:cstheme="minorHAnsi"/>
        </w:rPr>
      </w:pPr>
      <w:r w:rsidRPr="00FD08D9">
        <w:rPr>
          <w:rFonts w:ascii="Jost" w:hAnsi="Jost" w:cstheme="minorHAnsi"/>
          <w:b/>
        </w:rPr>
        <w:t>„Facebook pixel (Facebook cookie)”: a</w:t>
      </w:r>
      <w:r w:rsidRPr="00FD08D9">
        <w:rPr>
          <w:rFonts w:ascii="Jost" w:hAnsi="Jost" w:cstheme="minorHAnsi"/>
        </w:rPr>
        <w:t xml:space="preserve"> Facebook-képpont olyan kód, amelynek a segítségével a </w:t>
      </w:r>
      <w:r w:rsidR="00E470B8">
        <w:rPr>
          <w:rFonts w:ascii="Jost" w:hAnsi="Jost" w:cstheme="minorHAnsi"/>
        </w:rPr>
        <w:t>Weboldalon</w:t>
      </w:r>
      <w:r w:rsidRPr="00FD08D9">
        <w:rPr>
          <w:rFonts w:ascii="Jost" w:hAnsi="Jost" w:cstheme="minorHAnsi"/>
        </w:rPr>
        <w:t xml:space="preserve"> jelentés készül a konverziókról, célközönségek állíthatók össze, és az oldal tulajdonosa részletes elemzési adatokat kap a látogatók </w:t>
      </w:r>
      <w:r w:rsidR="00E470B8">
        <w:rPr>
          <w:rFonts w:ascii="Jost" w:hAnsi="Jost" w:cstheme="minorHAnsi"/>
        </w:rPr>
        <w:t>Weboldal</w:t>
      </w:r>
      <w:r w:rsidRPr="00FD08D9">
        <w:rPr>
          <w:rFonts w:ascii="Jost" w:hAnsi="Jost" w:cstheme="minorHAnsi"/>
        </w:rPr>
        <w:t xml:space="preserve"> használatáról. A Facebook remarketing pixel követőkód segítségével a </w:t>
      </w:r>
      <w:r w:rsidR="00E470B8">
        <w:rPr>
          <w:rFonts w:ascii="Jost" w:hAnsi="Jost" w:cstheme="minorHAnsi"/>
        </w:rPr>
        <w:t>W</w:t>
      </w:r>
      <w:r w:rsidRPr="00FD08D9">
        <w:rPr>
          <w:rFonts w:ascii="Jost" w:hAnsi="Jost" w:cstheme="minorHAnsi"/>
        </w:rPr>
        <w:t>eboldal látogatóinak személyre szabott ajánlatokat, hirdetéseket jeleníthet meg a Facebook felületén. A Facebook remarketing lista nem alkalmas személyazonosításra (fr, tr).</w:t>
      </w:r>
    </w:p>
    <w:p w14:paraId="736C797B" w14:textId="14F895EA" w:rsidR="00D007BB" w:rsidRPr="00FD08D9" w:rsidRDefault="00D007BB" w:rsidP="009941F6">
      <w:pPr>
        <w:spacing w:line="240" w:lineRule="auto"/>
        <w:jc w:val="both"/>
        <w:rPr>
          <w:rFonts w:ascii="Jost" w:hAnsi="Jost" w:cstheme="minorHAnsi"/>
        </w:rPr>
      </w:pPr>
      <w:r w:rsidRPr="00FD08D9">
        <w:rPr>
          <w:rFonts w:ascii="Jost" w:hAnsi="Jost" w:cstheme="minorHAnsi"/>
        </w:rPr>
        <w:t>A Facebook Pixellel / Facebook-képponttal kapcsolatosan további információt itt találhat:</w:t>
      </w:r>
      <w:hyperlink r:id="rId9" w:history="1">
        <w:r w:rsidRPr="00FD08D9">
          <w:rPr>
            <w:rFonts w:ascii="Jost" w:hAnsi="Jost" w:cstheme="minorHAnsi"/>
          </w:rPr>
          <w:t xml:space="preserve"> https://www.facebook.com/business/help/651294705016616</w:t>
        </w:r>
      </w:hyperlink>
    </w:p>
    <w:p w14:paraId="3960E77F" w14:textId="09B3391D" w:rsidR="006E1F1B" w:rsidRPr="00FD08D9" w:rsidRDefault="006E1F1B" w:rsidP="009941F6">
      <w:pPr>
        <w:spacing w:line="240" w:lineRule="auto"/>
        <w:jc w:val="both"/>
        <w:rPr>
          <w:rFonts w:ascii="Jost" w:hAnsi="Jost" w:cstheme="minorHAnsi"/>
        </w:rPr>
      </w:pPr>
      <w:r w:rsidRPr="00FD08D9">
        <w:rPr>
          <w:rFonts w:ascii="Jost" w:hAnsi="Jost" w:cstheme="minorHAnsi"/>
          <w:b/>
        </w:rPr>
        <w:t>„adblock”:</w:t>
      </w:r>
      <w:r w:rsidRPr="00FD08D9">
        <w:rPr>
          <w:rFonts w:ascii="Jost" w:hAnsi="Jost" w:cstheme="minorHAnsi"/>
        </w:rPr>
        <w:t xml:space="preserve"> Az Adblock Plus alapértelmezés szerint blokkolja az összes idegesítő hirdetést az interneten, beleértve a YouTube-on található videohirdetéseket, a Facebook hirdetéseket, mutatós reklámcsíkokat, előugró ablakokat, felbukkanó képernyőket és még sok mást. Ez a kiválasztott szűrőlista (k) alapján lehetséges. Egyszerűen </w:t>
      </w:r>
      <w:hyperlink r:id="rId10" w:history="1">
        <w:r w:rsidRPr="00FD08D9">
          <w:rPr>
            <w:rFonts w:ascii="Jost" w:hAnsi="Jost" w:cstheme="minorHAnsi"/>
          </w:rPr>
          <w:t>telepítse az Adblock Plus szoftvert,</w:t>
        </w:r>
      </w:hyperlink>
      <w:r w:rsidRPr="00FD08D9">
        <w:rPr>
          <w:rFonts w:ascii="Jost" w:hAnsi="Jost" w:cstheme="minorHAnsi"/>
        </w:rPr>
        <w:t> és ha szeretné, testreszabhatja azt az egyedi böngészési igényeinek megfelelően.</w:t>
      </w:r>
    </w:p>
    <w:p w14:paraId="103307EF"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p>
    <w:p w14:paraId="4EEBA863" w14:textId="2911EE86" w:rsidR="00DC724D" w:rsidRPr="00FD08D9" w:rsidRDefault="00DC724D" w:rsidP="009941F6">
      <w:pPr>
        <w:pStyle w:val="Listaszerbekezds"/>
        <w:numPr>
          <w:ilvl w:val="0"/>
          <w:numId w:val="2"/>
        </w:numPr>
        <w:spacing w:after="0" w:line="240" w:lineRule="auto"/>
        <w:jc w:val="both"/>
        <w:rPr>
          <w:rFonts w:ascii="Jost" w:hAnsi="Jost" w:cs="Open Sans"/>
          <w:b/>
          <w:bCs/>
        </w:rPr>
      </w:pPr>
      <w:r w:rsidRPr="00FD08D9">
        <w:rPr>
          <w:rFonts w:ascii="Jost" w:hAnsi="Jost" w:cs="Open Sans"/>
          <w:b/>
          <w:bCs/>
        </w:rPr>
        <w:t>AZ ADATKEZELÉSI TÁJÉKOZTATÓ CÉLJA</w:t>
      </w:r>
    </w:p>
    <w:p w14:paraId="41A7CA63" w14:textId="77777777" w:rsidR="00DC724D" w:rsidRPr="00FD08D9" w:rsidRDefault="00DC724D" w:rsidP="009941F6">
      <w:pPr>
        <w:spacing w:after="0" w:line="240" w:lineRule="auto"/>
        <w:jc w:val="both"/>
        <w:rPr>
          <w:rFonts w:ascii="Jost" w:hAnsi="Jost" w:cs="Open Sans"/>
        </w:rPr>
      </w:pPr>
    </w:p>
    <w:p w14:paraId="5D0C0B6F" w14:textId="77777777" w:rsidR="00DC724D" w:rsidRPr="00FD08D9" w:rsidRDefault="00DC724D" w:rsidP="009941F6">
      <w:pPr>
        <w:spacing w:after="0" w:line="240" w:lineRule="auto"/>
        <w:jc w:val="both"/>
        <w:rPr>
          <w:rFonts w:ascii="Jost" w:hAnsi="Jost" w:cs="Open Sans"/>
        </w:rPr>
      </w:pPr>
      <w:r w:rsidRPr="00FD08D9">
        <w:rPr>
          <w:rFonts w:ascii="Jost" w:hAnsi="Jost" w:cs="Open Sans"/>
        </w:rPr>
        <w:t>A jelen Tájékoztató célja, hogy</w:t>
      </w:r>
    </w:p>
    <w:p w14:paraId="321F8880" w14:textId="77777777" w:rsidR="00DC724D" w:rsidRPr="00FD08D9" w:rsidRDefault="00DC724D" w:rsidP="009941F6">
      <w:pPr>
        <w:spacing w:after="0" w:line="240" w:lineRule="auto"/>
        <w:jc w:val="both"/>
        <w:rPr>
          <w:rFonts w:ascii="Jost" w:hAnsi="Jost" w:cs="Open Sans"/>
        </w:rPr>
      </w:pPr>
    </w:p>
    <w:p w14:paraId="7EC474E8" w14:textId="252CB469" w:rsidR="00DC724D" w:rsidRPr="00FD08D9" w:rsidRDefault="00DC724D" w:rsidP="009941F6">
      <w:pPr>
        <w:pStyle w:val="Listaszerbekezds"/>
        <w:numPr>
          <w:ilvl w:val="0"/>
          <w:numId w:val="6"/>
        </w:numPr>
        <w:spacing w:after="0" w:line="240" w:lineRule="auto"/>
        <w:jc w:val="both"/>
        <w:rPr>
          <w:rFonts w:ascii="Jost" w:hAnsi="Jost" w:cs="Open Sans"/>
        </w:rPr>
      </w:pPr>
      <w:r w:rsidRPr="00FD08D9">
        <w:rPr>
          <w:rFonts w:ascii="Jost" w:hAnsi="Jost" w:cs="Open Sans"/>
        </w:rPr>
        <w:t xml:space="preserve">könnyen átlátható és érthető legyen </w:t>
      </w:r>
      <w:r w:rsidR="00EC3FA4" w:rsidRPr="00FD08D9">
        <w:rPr>
          <w:rFonts w:ascii="Jost" w:hAnsi="Jost" w:cs="Open Sans"/>
        </w:rPr>
        <w:t xml:space="preserve">az érintettek </w:t>
      </w:r>
      <w:r w:rsidRPr="00FD08D9">
        <w:rPr>
          <w:rFonts w:ascii="Jost" w:hAnsi="Jost" w:cs="Open Sans"/>
        </w:rPr>
        <w:t xml:space="preserve">számára, hogy </w:t>
      </w:r>
    </w:p>
    <w:p w14:paraId="51C5E363" w14:textId="77777777" w:rsidR="00DC724D" w:rsidRPr="00FD08D9" w:rsidRDefault="00DC724D" w:rsidP="009941F6">
      <w:pPr>
        <w:pStyle w:val="Listaszerbekezds"/>
        <w:spacing w:after="0" w:line="240" w:lineRule="auto"/>
        <w:ind w:left="780"/>
        <w:jc w:val="both"/>
        <w:rPr>
          <w:rFonts w:ascii="Jost" w:hAnsi="Jost" w:cs="Open Sans"/>
        </w:rPr>
      </w:pPr>
    </w:p>
    <w:p w14:paraId="2FB13797" w14:textId="05781E32" w:rsidR="00DC724D" w:rsidRPr="00FD08D9" w:rsidRDefault="00DC724D" w:rsidP="009941F6">
      <w:pPr>
        <w:pStyle w:val="Listaszerbekezds"/>
        <w:numPr>
          <w:ilvl w:val="1"/>
          <w:numId w:val="25"/>
        </w:numPr>
        <w:spacing w:after="0" w:line="240" w:lineRule="auto"/>
        <w:jc w:val="both"/>
        <w:rPr>
          <w:rFonts w:ascii="Jost" w:hAnsi="Jost" w:cs="Open Sans"/>
        </w:rPr>
      </w:pPr>
      <w:r w:rsidRPr="00FD08D9">
        <w:rPr>
          <w:rFonts w:ascii="Jost" w:hAnsi="Jost" w:cs="Open Sans"/>
        </w:rPr>
        <w:t xml:space="preserve">hogyan </w:t>
      </w:r>
      <w:r w:rsidR="00EC3FA4" w:rsidRPr="00FD08D9">
        <w:rPr>
          <w:rFonts w:ascii="Jost" w:hAnsi="Jost" w:cs="Open Sans"/>
        </w:rPr>
        <w:t xml:space="preserve">a Weboldalon és az Applikációban hogyan </w:t>
      </w:r>
      <w:r w:rsidRPr="00FD08D9">
        <w:rPr>
          <w:rFonts w:ascii="Jost" w:hAnsi="Jost" w:cs="Open Sans"/>
        </w:rPr>
        <w:t>gyűjtjük, milyen célból használjuk, illetve milyen elvek és szabályok szerint kezeljük a személyes adataidat,</w:t>
      </w:r>
    </w:p>
    <w:p w14:paraId="3CAE618A" w14:textId="45EF7A89" w:rsidR="00DC724D" w:rsidRPr="00FD08D9" w:rsidRDefault="001F27F8" w:rsidP="009941F6">
      <w:pPr>
        <w:pStyle w:val="Listaszerbekezds"/>
        <w:numPr>
          <w:ilvl w:val="1"/>
          <w:numId w:val="25"/>
        </w:numPr>
        <w:spacing w:after="0" w:line="240" w:lineRule="auto"/>
        <w:jc w:val="both"/>
        <w:rPr>
          <w:rFonts w:ascii="Jost" w:hAnsi="Jost" w:cs="Open Sans"/>
        </w:rPr>
      </w:pPr>
      <w:r w:rsidRPr="00FD08D9">
        <w:rPr>
          <w:rFonts w:ascii="Jost" w:hAnsi="Jost" w:cs="Open Sans"/>
        </w:rPr>
        <w:t xml:space="preserve">az Online Rádiók számára a kiemelt pozíció és prémium partner szolgáltatásának (a továbbiakban: „Online Rádióknak Nyújtott Szolgáltatások”), valamint a Felhasználók számára nyújtott alapszolgáltatások és prémium szolgáltatások (a továbbiakban: „Felhasználók Számára Nyújtott Szolgálatások”) </w:t>
      </w:r>
      <w:r w:rsidR="00DC724D" w:rsidRPr="00FD08D9">
        <w:rPr>
          <w:rFonts w:ascii="Jost" w:hAnsi="Jost" w:cs="Open Sans"/>
        </w:rPr>
        <w:t>(</w:t>
      </w:r>
      <w:r w:rsidRPr="00FD08D9">
        <w:rPr>
          <w:rFonts w:ascii="Jost" w:hAnsi="Jost" w:cs="Open Sans"/>
        </w:rPr>
        <w:t xml:space="preserve">„Online Rádióknak Nyújtott Szolgáltatások” és </w:t>
      </w:r>
      <w:r w:rsidR="00262E50" w:rsidRPr="00FD08D9">
        <w:rPr>
          <w:rFonts w:ascii="Jost" w:hAnsi="Jost" w:cs="Open Sans"/>
        </w:rPr>
        <w:t xml:space="preserve">„Felhasználók Számára Nyújtott Szolgálatások” </w:t>
      </w:r>
      <w:r w:rsidR="00DC724D" w:rsidRPr="00FD08D9">
        <w:rPr>
          <w:rFonts w:ascii="Jost" w:hAnsi="Jost" w:cs="Open Sans"/>
        </w:rPr>
        <w:t>együttesen: a „Szolgáltatások”) nyújtása során milyen személyes adatok kezelésére kerül sor,</w:t>
      </w:r>
    </w:p>
    <w:p w14:paraId="08E0C221" w14:textId="77777777" w:rsidR="00DC724D" w:rsidRPr="00FD08D9" w:rsidRDefault="00DC724D" w:rsidP="009941F6">
      <w:pPr>
        <w:pStyle w:val="Listaszerbekezds"/>
        <w:numPr>
          <w:ilvl w:val="1"/>
          <w:numId w:val="25"/>
        </w:numPr>
        <w:spacing w:after="0" w:line="240" w:lineRule="auto"/>
        <w:jc w:val="both"/>
        <w:rPr>
          <w:rFonts w:ascii="Jost" w:hAnsi="Jost" w:cs="Open Sans"/>
        </w:rPr>
      </w:pPr>
      <w:r w:rsidRPr="00FD08D9">
        <w:rPr>
          <w:rFonts w:ascii="Jost" w:hAnsi="Jost" w:cs="Open Sans"/>
        </w:rPr>
        <w:t>milyen körülmények között adhatjuk át személyes adataidat másoknak és</w:t>
      </w:r>
    </w:p>
    <w:p w14:paraId="31841B0B" w14:textId="77777777" w:rsidR="00DC724D" w:rsidRPr="00FD08D9" w:rsidRDefault="00DC724D" w:rsidP="009941F6">
      <w:pPr>
        <w:pStyle w:val="Listaszerbekezds"/>
        <w:numPr>
          <w:ilvl w:val="1"/>
          <w:numId w:val="25"/>
        </w:numPr>
        <w:spacing w:after="0" w:line="240" w:lineRule="auto"/>
        <w:jc w:val="both"/>
        <w:rPr>
          <w:rFonts w:ascii="Jost" w:hAnsi="Jost" w:cs="Open Sans"/>
        </w:rPr>
      </w:pPr>
      <w:r w:rsidRPr="00FD08D9">
        <w:rPr>
          <w:rFonts w:ascii="Jost" w:hAnsi="Jost" w:cs="Open Sans"/>
        </w:rPr>
        <w:t>milyen jogokat érvényesíthetsz a személyes adataid kezelésével kapcsolatban.</w:t>
      </w:r>
    </w:p>
    <w:p w14:paraId="340E5189" w14:textId="77777777" w:rsidR="00DC724D" w:rsidRPr="00FD08D9" w:rsidRDefault="00DC724D" w:rsidP="009941F6">
      <w:pPr>
        <w:spacing w:after="0" w:line="240" w:lineRule="auto"/>
        <w:jc w:val="both"/>
        <w:rPr>
          <w:rFonts w:ascii="Jost" w:hAnsi="Jost" w:cs="Open Sans"/>
        </w:rPr>
      </w:pPr>
    </w:p>
    <w:p w14:paraId="245AB4C3" w14:textId="77777777" w:rsidR="00DC724D" w:rsidRPr="00FD08D9" w:rsidRDefault="00DC724D" w:rsidP="009941F6">
      <w:pPr>
        <w:pStyle w:val="NormlWeb"/>
        <w:numPr>
          <w:ilvl w:val="0"/>
          <w:numId w:val="2"/>
        </w:numPr>
        <w:spacing w:before="0" w:beforeAutospacing="0" w:after="0" w:afterAutospacing="0"/>
        <w:jc w:val="both"/>
        <w:rPr>
          <w:rFonts w:ascii="Jost" w:hAnsi="Jost" w:cs="Open Sans"/>
          <w:b/>
          <w:bCs/>
          <w:sz w:val="22"/>
          <w:szCs w:val="22"/>
        </w:rPr>
      </w:pPr>
      <w:bookmarkStart w:id="5" w:name="_Hlk122194364"/>
      <w:r w:rsidRPr="00FD08D9">
        <w:rPr>
          <w:rFonts w:ascii="Jost" w:hAnsi="Jost" w:cs="Open Sans"/>
          <w:b/>
          <w:bCs/>
          <w:sz w:val="22"/>
          <w:szCs w:val="22"/>
        </w:rPr>
        <w:t>AZ ÁLTALÁNOS ADATKEZELÉSI TÁJÉKOZTATÓ SZEMÉLYI ÉS TÁRGYI HATÁLYA</w:t>
      </w:r>
    </w:p>
    <w:p w14:paraId="46D554F6" w14:textId="77777777" w:rsidR="00DC724D" w:rsidRPr="00FD08D9" w:rsidRDefault="00DC724D" w:rsidP="009941F6">
      <w:pPr>
        <w:pStyle w:val="NormlWeb"/>
        <w:spacing w:before="0" w:beforeAutospacing="0" w:after="0" w:afterAutospacing="0"/>
        <w:ind w:left="709" w:hanging="709"/>
        <w:jc w:val="both"/>
        <w:rPr>
          <w:rFonts w:ascii="Jost" w:hAnsi="Jost" w:cs="Open Sans"/>
          <w:b/>
          <w:bCs/>
          <w:color w:val="561C4E"/>
          <w:sz w:val="22"/>
          <w:szCs w:val="22"/>
        </w:rPr>
      </w:pPr>
    </w:p>
    <w:p w14:paraId="01293D15" w14:textId="4ED1EDAE" w:rsidR="00DC724D" w:rsidRPr="00FD08D9" w:rsidRDefault="00DC724D" w:rsidP="009941F6">
      <w:pPr>
        <w:spacing w:after="0" w:line="240" w:lineRule="auto"/>
        <w:jc w:val="both"/>
        <w:rPr>
          <w:rFonts w:ascii="Jost" w:hAnsi="Jost" w:cs="Open Sans"/>
        </w:rPr>
      </w:pPr>
      <w:r w:rsidRPr="00FD08D9">
        <w:rPr>
          <w:rFonts w:ascii="Jost" w:hAnsi="Jost" w:cs="Open Sans"/>
        </w:rPr>
        <w:t>A jelen Tájékoztató személyi hatálya az Adatkezelő által nyújtott, a Weboldalon elérhető Szolgáltatások iránt érdeklődő</w:t>
      </w:r>
      <w:r w:rsidR="00EC3FA4" w:rsidRPr="00FD08D9">
        <w:rPr>
          <w:rFonts w:ascii="Jost" w:hAnsi="Jost" w:cs="Open Sans"/>
        </w:rPr>
        <w:t xml:space="preserve"> látogatókra</w:t>
      </w:r>
      <w:r w:rsidRPr="00FD08D9">
        <w:rPr>
          <w:rFonts w:ascii="Jost" w:hAnsi="Jost" w:cs="Open Sans"/>
        </w:rPr>
        <w:t>, illetve a Szolgáltatást igénybe vevő felhasználókra</w:t>
      </w:r>
      <w:r w:rsidR="00262E50" w:rsidRPr="00FD08D9">
        <w:rPr>
          <w:rFonts w:ascii="Jost" w:hAnsi="Jost" w:cs="Open Sans"/>
        </w:rPr>
        <w:t xml:space="preserve"> és Online Rádiókra</w:t>
      </w:r>
      <w:r w:rsidRPr="00FD08D9">
        <w:rPr>
          <w:rFonts w:ascii="Jost" w:hAnsi="Jost" w:cs="Open Sans"/>
        </w:rPr>
        <w:t xml:space="preserve">, </w:t>
      </w:r>
      <w:bookmarkStart w:id="6" w:name="_Hlk86423457"/>
      <w:r w:rsidRPr="00FD08D9">
        <w:rPr>
          <w:rFonts w:ascii="Jost" w:hAnsi="Jost" w:cs="Open Sans"/>
        </w:rPr>
        <w:t>az Adatkezelő szerződéses partnereinek kapcsolattartóira</w:t>
      </w:r>
      <w:bookmarkEnd w:id="6"/>
      <w:r w:rsidRPr="00FD08D9">
        <w:rPr>
          <w:rFonts w:ascii="Jost" w:hAnsi="Jost" w:cs="Open Sans"/>
        </w:rPr>
        <w:t>, illetve az Adatkezelőre, valamint az Adatfeldolgozókra terjed ki.</w:t>
      </w:r>
    </w:p>
    <w:p w14:paraId="26190EB2" w14:textId="77777777" w:rsidR="00DC724D" w:rsidRPr="00FD08D9" w:rsidRDefault="00DC724D" w:rsidP="009941F6">
      <w:pPr>
        <w:spacing w:after="0" w:line="240" w:lineRule="auto"/>
        <w:jc w:val="both"/>
        <w:rPr>
          <w:rFonts w:ascii="Jost" w:hAnsi="Jost" w:cs="Open Sans"/>
        </w:rPr>
      </w:pPr>
      <w:r w:rsidRPr="00FD08D9">
        <w:rPr>
          <w:rFonts w:ascii="Jost" w:hAnsi="Jost" w:cs="Open Sans"/>
        </w:rPr>
        <w:t>Jelen Tájékoztatóban az Adatkezelő a Szolgáltatásaival kapcsolatos adatkezelés lényeges körülményeiről, módjairól, elveiről, az adatkezelés jogalapjáról, céljáról és időtartamáról nyújt részletes információkat.</w:t>
      </w:r>
    </w:p>
    <w:bookmarkEnd w:id="5"/>
    <w:p w14:paraId="172EC741" w14:textId="77777777" w:rsidR="00EC3FA4" w:rsidRPr="00FD08D9" w:rsidRDefault="00EC3FA4" w:rsidP="009941F6">
      <w:pPr>
        <w:pStyle w:val="NormlWeb"/>
        <w:spacing w:before="0" w:beforeAutospacing="0" w:after="0" w:afterAutospacing="0"/>
        <w:rPr>
          <w:rFonts w:ascii="Jost" w:hAnsi="Jost" w:cs="Open Sans"/>
          <w:sz w:val="22"/>
          <w:szCs w:val="22"/>
        </w:rPr>
      </w:pPr>
    </w:p>
    <w:p w14:paraId="789EC60D" w14:textId="62C51C7C" w:rsidR="00EC3FA4" w:rsidRPr="00FD08D9" w:rsidRDefault="00EC3FA4" w:rsidP="009941F6">
      <w:pPr>
        <w:pStyle w:val="NormlWeb"/>
        <w:numPr>
          <w:ilvl w:val="0"/>
          <w:numId w:val="2"/>
        </w:numPr>
        <w:spacing w:before="0" w:beforeAutospacing="0" w:after="0" w:afterAutospacing="0"/>
        <w:ind w:left="709" w:hanging="283"/>
        <w:rPr>
          <w:rFonts w:ascii="Jost" w:hAnsi="Jost" w:cs="Open Sans"/>
          <w:b/>
          <w:bCs/>
          <w:sz w:val="22"/>
          <w:szCs w:val="22"/>
        </w:rPr>
      </w:pPr>
      <w:r w:rsidRPr="00FD08D9">
        <w:rPr>
          <w:rFonts w:ascii="Jost" w:hAnsi="Jost" w:cs="Open Sans"/>
          <w:b/>
          <w:bCs/>
          <w:sz w:val="22"/>
          <w:szCs w:val="22"/>
        </w:rPr>
        <w:t>AZ ADATKEZELÉS ELVEI</w:t>
      </w:r>
    </w:p>
    <w:p w14:paraId="7E20DED3" w14:textId="77777777" w:rsidR="00EC3FA4" w:rsidRPr="00FD08D9" w:rsidRDefault="00EC3FA4" w:rsidP="009941F6">
      <w:pPr>
        <w:pStyle w:val="NormlWeb"/>
        <w:spacing w:before="0" w:beforeAutospacing="0" w:after="0" w:afterAutospacing="0"/>
        <w:rPr>
          <w:rFonts w:ascii="Jost" w:hAnsi="Jost" w:cs="Open Sans"/>
          <w:sz w:val="22"/>
          <w:szCs w:val="22"/>
        </w:rPr>
      </w:pPr>
      <w:bookmarkStart w:id="7" w:name="_Hlk122195028"/>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EC3FA4" w:rsidRPr="00FD08D9" w14:paraId="0DD24C51" w14:textId="77777777" w:rsidTr="00073862">
        <w:trPr>
          <w:tblHeader/>
        </w:trPr>
        <w:tc>
          <w:tcPr>
            <w:tcW w:w="3686" w:type="dxa"/>
            <w:shd w:val="clear" w:color="auto" w:fill="561C4E"/>
            <w:tcMar>
              <w:top w:w="120" w:type="dxa"/>
              <w:left w:w="168" w:type="dxa"/>
              <w:bottom w:w="120" w:type="dxa"/>
              <w:right w:w="168" w:type="dxa"/>
            </w:tcMar>
            <w:vAlign w:val="center"/>
            <w:hideMark/>
          </w:tcPr>
          <w:p w14:paraId="4E113977" w14:textId="77777777" w:rsidR="00EC3FA4" w:rsidRPr="00FD08D9" w:rsidRDefault="00EC3FA4" w:rsidP="009941F6">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lastRenderedPageBreak/>
              <w:t>ADATVÉDELMI ELV</w:t>
            </w:r>
          </w:p>
        </w:tc>
        <w:tc>
          <w:tcPr>
            <w:tcW w:w="5554" w:type="dxa"/>
            <w:shd w:val="clear" w:color="auto" w:fill="561C4E"/>
            <w:tcMar>
              <w:top w:w="120" w:type="dxa"/>
              <w:left w:w="168" w:type="dxa"/>
              <w:bottom w:w="120" w:type="dxa"/>
              <w:right w:w="168" w:type="dxa"/>
            </w:tcMar>
            <w:vAlign w:val="center"/>
            <w:hideMark/>
          </w:tcPr>
          <w:p w14:paraId="05D66AF7" w14:textId="77777777" w:rsidR="00EC3FA4" w:rsidRPr="00FD08D9" w:rsidRDefault="00EC3FA4" w:rsidP="009941F6">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EC3FA4" w:rsidRPr="00FD08D9" w14:paraId="7FE35C15" w14:textId="77777777" w:rsidTr="00073862">
        <w:tc>
          <w:tcPr>
            <w:tcW w:w="3686" w:type="dxa"/>
            <w:shd w:val="clear" w:color="auto" w:fill="E7E6E6" w:themeFill="background2"/>
            <w:tcMar>
              <w:top w:w="120" w:type="dxa"/>
              <w:left w:w="168" w:type="dxa"/>
              <w:bottom w:w="120" w:type="dxa"/>
              <w:right w:w="168" w:type="dxa"/>
            </w:tcMar>
            <w:vAlign w:val="center"/>
            <w:hideMark/>
          </w:tcPr>
          <w:p w14:paraId="57C676F2" w14:textId="77777777" w:rsidR="00EC3FA4" w:rsidRPr="00FD08D9" w:rsidRDefault="00EC3FA4" w:rsidP="009941F6">
            <w:pPr>
              <w:pStyle w:val="Listaszerbekezds"/>
              <w:numPr>
                <w:ilvl w:val="1"/>
                <w:numId w:val="22"/>
              </w:numPr>
              <w:spacing w:after="0" w:line="240" w:lineRule="auto"/>
              <w:ind w:left="402" w:hanging="283"/>
              <w:jc w:val="both"/>
              <w:rPr>
                <w:rFonts w:ascii="Jost" w:hAnsi="Jost" w:cs="Open Sans"/>
                <w:b/>
                <w:bCs/>
              </w:rPr>
            </w:pPr>
            <w:r w:rsidRPr="00FD08D9">
              <w:rPr>
                <w:rFonts w:ascii="Jost" w:hAnsi="Jost" w:cs="Open Sans"/>
                <w:b/>
                <w:bCs/>
              </w:rPr>
              <w:t>Jogszerűség, tisztességes eljárás és átláthatóság</w:t>
            </w:r>
          </w:p>
          <w:p w14:paraId="73CE129A" w14:textId="77777777" w:rsidR="00EC3FA4" w:rsidRPr="00FD08D9" w:rsidRDefault="00EC3FA4" w:rsidP="009941F6">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43ACA557" w14:textId="2FDBA333" w:rsidR="00EC3FA4" w:rsidRPr="00FD08D9" w:rsidRDefault="00EC3FA4" w:rsidP="009941F6">
            <w:pPr>
              <w:spacing w:after="0" w:line="240" w:lineRule="auto"/>
              <w:jc w:val="both"/>
              <w:rPr>
                <w:rFonts w:ascii="Jost" w:hAnsi="Jost" w:cs="Open Sans"/>
              </w:rPr>
            </w:pPr>
            <w:r w:rsidRPr="00FD08D9">
              <w:rPr>
                <w:rFonts w:ascii="Jost" w:hAnsi="Jost" w:cs="Open Sans"/>
              </w:rPr>
              <w:t>Az adatkezelésnek jogszerűnek, tisztességesnek és átláthatónak kell lennie az adatkezelés teljes időtartam</w:t>
            </w:r>
            <w:r w:rsidR="00073862" w:rsidRPr="00FD08D9">
              <w:rPr>
                <w:rFonts w:ascii="Jost" w:hAnsi="Jost" w:cs="Open Sans"/>
              </w:rPr>
              <w:t>a</w:t>
            </w:r>
            <w:r w:rsidRPr="00FD08D9">
              <w:rPr>
                <w:rFonts w:ascii="Jost" w:hAnsi="Jost" w:cs="Open Sans"/>
              </w:rPr>
              <w:t xml:space="preserve"> alatt. </w:t>
            </w:r>
          </w:p>
          <w:p w14:paraId="514FDD23" w14:textId="77777777" w:rsidR="00EC3FA4" w:rsidRPr="00FD08D9" w:rsidRDefault="00EC3FA4" w:rsidP="009941F6">
            <w:pPr>
              <w:spacing w:after="0" w:line="240" w:lineRule="auto"/>
              <w:ind w:right="117"/>
              <w:rPr>
                <w:rFonts w:ascii="Jost" w:eastAsia="Times New Roman" w:hAnsi="Jost" w:cs="Open Sans"/>
                <w:color w:val="666666"/>
                <w:lang w:eastAsia="hu-HU"/>
              </w:rPr>
            </w:pPr>
          </w:p>
        </w:tc>
      </w:tr>
      <w:tr w:rsidR="00EC3FA4" w:rsidRPr="00FD08D9" w14:paraId="58601595" w14:textId="77777777" w:rsidTr="00073862">
        <w:tc>
          <w:tcPr>
            <w:tcW w:w="3686" w:type="dxa"/>
            <w:shd w:val="clear" w:color="auto" w:fill="D0CECE" w:themeFill="background2" w:themeFillShade="E6"/>
            <w:tcMar>
              <w:top w:w="120" w:type="dxa"/>
              <w:left w:w="168" w:type="dxa"/>
              <w:bottom w:w="120" w:type="dxa"/>
              <w:right w:w="168" w:type="dxa"/>
            </w:tcMar>
            <w:vAlign w:val="center"/>
            <w:hideMark/>
          </w:tcPr>
          <w:p w14:paraId="50507FB3" w14:textId="5CAB1115" w:rsidR="00EC3FA4" w:rsidRPr="00FD08D9" w:rsidRDefault="00EC3FA4" w:rsidP="009941F6">
            <w:pPr>
              <w:pStyle w:val="Listaszerbekezds"/>
              <w:numPr>
                <w:ilvl w:val="1"/>
                <w:numId w:val="22"/>
              </w:numPr>
              <w:tabs>
                <w:tab w:val="left" w:pos="397"/>
                <w:tab w:val="left" w:pos="539"/>
                <w:tab w:val="left" w:pos="964"/>
              </w:tabs>
              <w:spacing w:after="0" w:line="240" w:lineRule="auto"/>
              <w:ind w:left="544" w:hanging="425"/>
              <w:rPr>
                <w:rFonts w:ascii="Jost" w:eastAsia="Times New Roman" w:hAnsi="Jost" w:cs="Open Sans"/>
                <w:color w:val="666666"/>
                <w:lang w:eastAsia="hu-HU"/>
              </w:rPr>
            </w:pPr>
            <w:r w:rsidRPr="00FD08D9">
              <w:rPr>
                <w:rFonts w:ascii="Jost" w:eastAsia="Times New Roman" w:hAnsi="Jost" w:cs="Open Sans"/>
                <w:b/>
                <w:bCs/>
                <w:lang w:eastAsia="hu-HU"/>
              </w:rPr>
              <w:t xml:space="preserve"> Célhoz kötöttség</w:t>
            </w:r>
          </w:p>
        </w:tc>
        <w:tc>
          <w:tcPr>
            <w:tcW w:w="5554" w:type="dxa"/>
            <w:shd w:val="clear" w:color="auto" w:fill="D0CECE" w:themeFill="background2" w:themeFillShade="E6"/>
            <w:tcMar>
              <w:top w:w="120" w:type="dxa"/>
              <w:left w:w="168" w:type="dxa"/>
              <w:bottom w:w="120" w:type="dxa"/>
              <w:right w:w="168" w:type="dxa"/>
            </w:tcMar>
            <w:vAlign w:val="center"/>
            <w:hideMark/>
          </w:tcPr>
          <w:p w14:paraId="3B3FC96C" w14:textId="0ED5E40B" w:rsidR="00EC3FA4" w:rsidRPr="00FD08D9" w:rsidRDefault="00EC3FA4" w:rsidP="009941F6">
            <w:pPr>
              <w:spacing w:after="0" w:line="240" w:lineRule="auto"/>
              <w:jc w:val="both"/>
              <w:rPr>
                <w:rFonts w:ascii="Jost" w:hAnsi="Jost" w:cs="Open Sans"/>
              </w:rPr>
            </w:pPr>
            <w:r w:rsidRPr="00FD08D9">
              <w:rPr>
                <w:rFonts w:ascii="Jost" w:hAnsi="Jost" w:cs="Open Sans"/>
              </w:rPr>
              <w:t xml:space="preserve">A célhoz kötöttség elve azt jelenti, hogy a személyes adataidat csak egyértelműen meghatározott, jogszerű célból kezelhetjük, és az adatok gyűjtésének, illetve az egyéb adatkezelési műveleteknek az adatkezelés céljához kell igazodnia. A célhoz kötöttség elvéből következik, hogy személyes adatot csak az adatkezelési cél megvalósulásáig lehet kezelni. </w:t>
            </w:r>
          </w:p>
          <w:p w14:paraId="191F1472" w14:textId="77777777" w:rsidR="00EC3FA4" w:rsidRPr="00FD08D9" w:rsidRDefault="00EC3FA4" w:rsidP="009941F6">
            <w:pPr>
              <w:spacing w:after="0" w:line="240" w:lineRule="auto"/>
              <w:rPr>
                <w:rFonts w:ascii="Jost" w:eastAsia="Times New Roman" w:hAnsi="Jost" w:cs="Open Sans"/>
                <w:color w:val="666666"/>
                <w:lang w:eastAsia="hu-HU"/>
              </w:rPr>
            </w:pPr>
          </w:p>
        </w:tc>
      </w:tr>
      <w:tr w:rsidR="00EC3FA4" w:rsidRPr="00FD08D9" w14:paraId="689FF3A6" w14:textId="77777777" w:rsidTr="00073862">
        <w:tc>
          <w:tcPr>
            <w:tcW w:w="3686" w:type="dxa"/>
            <w:shd w:val="clear" w:color="auto" w:fill="E7E6E6" w:themeFill="background2"/>
            <w:tcMar>
              <w:top w:w="120" w:type="dxa"/>
              <w:left w:w="168" w:type="dxa"/>
              <w:bottom w:w="120" w:type="dxa"/>
              <w:right w:w="168" w:type="dxa"/>
            </w:tcMar>
            <w:vAlign w:val="center"/>
            <w:hideMark/>
          </w:tcPr>
          <w:p w14:paraId="7928C97F" w14:textId="0CC567D9" w:rsidR="00EC3FA4" w:rsidRPr="00FD08D9" w:rsidRDefault="00EC3FA4" w:rsidP="009941F6">
            <w:pPr>
              <w:pStyle w:val="Listaszerbekezds"/>
              <w:numPr>
                <w:ilvl w:val="1"/>
                <w:numId w:val="22"/>
              </w:numPr>
              <w:spacing w:after="0" w:line="240" w:lineRule="auto"/>
              <w:ind w:left="402" w:hanging="283"/>
              <w:rPr>
                <w:rFonts w:ascii="Jost" w:eastAsia="Times New Roman" w:hAnsi="Jost" w:cs="Open Sans"/>
                <w:color w:val="666666"/>
                <w:lang w:eastAsia="hu-HU"/>
              </w:rPr>
            </w:pPr>
            <w:r w:rsidRPr="00FD08D9">
              <w:rPr>
                <w:rFonts w:ascii="Jost" w:eastAsia="Times New Roman" w:hAnsi="Jost" w:cs="Open Sans"/>
                <w:b/>
                <w:bCs/>
                <w:lang w:eastAsia="hu-HU"/>
              </w:rPr>
              <w:t xml:space="preserve"> Adattakarékosság elve</w:t>
            </w:r>
          </w:p>
        </w:tc>
        <w:tc>
          <w:tcPr>
            <w:tcW w:w="5554" w:type="dxa"/>
            <w:shd w:val="clear" w:color="auto" w:fill="E7E6E6" w:themeFill="background2"/>
            <w:tcMar>
              <w:top w:w="120" w:type="dxa"/>
              <w:left w:w="168" w:type="dxa"/>
              <w:bottom w:w="120" w:type="dxa"/>
              <w:right w:w="168" w:type="dxa"/>
            </w:tcMar>
            <w:vAlign w:val="center"/>
            <w:hideMark/>
          </w:tcPr>
          <w:p w14:paraId="2CC6FB35" w14:textId="77777777" w:rsidR="00EC3FA4" w:rsidRPr="00FD08D9" w:rsidRDefault="00EC3FA4" w:rsidP="009941F6">
            <w:pPr>
              <w:spacing w:after="0" w:line="240" w:lineRule="auto"/>
              <w:jc w:val="both"/>
              <w:rPr>
                <w:rFonts w:ascii="Jost" w:eastAsia="Times New Roman" w:hAnsi="Jost" w:cs="Open Sans"/>
                <w:color w:val="666666"/>
                <w:lang w:eastAsia="hu-HU"/>
              </w:rPr>
            </w:pPr>
            <w:r w:rsidRPr="00FD08D9">
              <w:rPr>
                <w:rFonts w:ascii="Jost" w:hAnsi="Jost" w:cs="Open Sans"/>
              </w:rPr>
              <w:t>Az adattakarékosság elve azt jelenti, hogy csak azok a személyes adatok kezelhetők jogszerűen, amelyek az adatkezelési célok megvalósításához feltétlenül szükségesek.</w:t>
            </w:r>
          </w:p>
        </w:tc>
      </w:tr>
      <w:tr w:rsidR="00EC3FA4" w:rsidRPr="00FD08D9" w14:paraId="3D86CA8F" w14:textId="77777777" w:rsidTr="00073862">
        <w:tc>
          <w:tcPr>
            <w:tcW w:w="3686" w:type="dxa"/>
            <w:shd w:val="clear" w:color="auto" w:fill="D0CECE" w:themeFill="background2" w:themeFillShade="E6"/>
            <w:tcMar>
              <w:top w:w="120" w:type="dxa"/>
              <w:left w:w="168" w:type="dxa"/>
              <w:bottom w:w="120" w:type="dxa"/>
              <w:right w:w="168" w:type="dxa"/>
            </w:tcMar>
            <w:vAlign w:val="center"/>
            <w:hideMark/>
          </w:tcPr>
          <w:p w14:paraId="5B530783" w14:textId="4CC24C2D" w:rsidR="00EC3FA4" w:rsidRPr="00FD08D9" w:rsidRDefault="00EC3FA4" w:rsidP="009941F6">
            <w:pPr>
              <w:pStyle w:val="Listaszerbekezds"/>
              <w:numPr>
                <w:ilvl w:val="1"/>
                <w:numId w:val="22"/>
              </w:numPr>
              <w:spacing w:after="0" w:line="240" w:lineRule="auto"/>
              <w:ind w:left="544" w:hanging="425"/>
              <w:rPr>
                <w:rFonts w:ascii="Jost" w:eastAsia="Times New Roman" w:hAnsi="Jost" w:cs="Open Sans"/>
                <w:b/>
                <w:bCs/>
                <w:color w:val="666666"/>
                <w:lang w:eastAsia="hu-HU"/>
              </w:rPr>
            </w:pPr>
            <w:r w:rsidRPr="00FD08D9">
              <w:rPr>
                <w:rFonts w:ascii="Jost" w:eastAsia="Times New Roman" w:hAnsi="Jost" w:cs="Open Sans"/>
                <w:b/>
                <w:bCs/>
                <w:lang w:eastAsia="hu-HU"/>
              </w:rPr>
              <w:t>Pontosság</w:t>
            </w:r>
          </w:p>
        </w:tc>
        <w:tc>
          <w:tcPr>
            <w:tcW w:w="5554" w:type="dxa"/>
            <w:shd w:val="clear" w:color="auto" w:fill="D0CECE" w:themeFill="background2" w:themeFillShade="E6"/>
            <w:tcMar>
              <w:top w:w="120" w:type="dxa"/>
              <w:left w:w="168" w:type="dxa"/>
              <w:bottom w:w="120" w:type="dxa"/>
              <w:right w:w="168" w:type="dxa"/>
            </w:tcMar>
            <w:vAlign w:val="center"/>
            <w:hideMark/>
          </w:tcPr>
          <w:p w14:paraId="1B540F20" w14:textId="77777777" w:rsidR="00EC3FA4" w:rsidRPr="00FD08D9" w:rsidRDefault="00EC3FA4" w:rsidP="009941F6">
            <w:pPr>
              <w:spacing w:after="0" w:line="240" w:lineRule="auto"/>
              <w:jc w:val="both"/>
              <w:rPr>
                <w:rFonts w:ascii="Jost" w:hAnsi="Jost" w:cs="Open Sans"/>
              </w:rPr>
            </w:pPr>
            <w:r w:rsidRPr="00FD08D9">
              <w:rPr>
                <w:rFonts w:ascii="Jost" w:hAnsi="Jost" w:cs="Open Sans"/>
              </w:rPr>
              <w:t>A pontosság elve azt jelenti, hogy a nyilvántartási rendszereinkben tárolt adatoknak az adatkezelés teljes folyamatában a valósággal egyezőnek kell lenniük. Amennyiben az adatok pontatlanok, tévesek, úgy kérelmed alapján Veled együttműködve gondoskodunk az a személyes adataid pontosságának helyreállításáról.</w:t>
            </w:r>
          </w:p>
          <w:p w14:paraId="02D4ECA3" w14:textId="77777777" w:rsidR="00EC3FA4" w:rsidRPr="00FD08D9" w:rsidRDefault="00EC3FA4" w:rsidP="009941F6">
            <w:pPr>
              <w:spacing w:after="0" w:line="240" w:lineRule="auto"/>
              <w:rPr>
                <w:rFonts w:ascii="Jost" w:eastAsia="Times New Roman" w:hAnsi="Jost" w:cs="Open Sans"/>
                <w:color w:val="666666"/>
                <w:lang w:eastAsia="hu-HU"/>
              </w:rPr>
            </w:pPr>
          </w:p>
        </w:tc>
      </w:tr>
      <w:tr w:rsidR="00EC3FA4" w:rsidRPr="00FD08D9" w14:paraId="1F44D715" w14:textId="77777777" w:rsidTr="00073862">
        <w:tc>
          <w:tcPr>
            <w:tcW w:w="3686" w:type="dxa"/>
            <w:shd w:val="clear" w:color="auto" w:fill="E7E6E6" w:themeFill="background2"/>
            <w:tcMar>
              <w:top w:w="120" w:type="dxa"/>
              <w:left w:w="168" w:type="dxa"/>
              <w:bottom w:w="120" w:type="dxa"/>
              <w:right w:w="168" w:type="dxa"/>
            </w:tcMar>
            <w:vAlign w:val="center"/>
            <w:hideMark/>
          </w:tcPr>
          <w:p w14:paraId="7715A345" w14:textId="36841480" w:rsidR="00EC3FA4" w:rsidRPr="00FD08D9" w:rsidRDefault="00EC3FA4" w:rsidP="009941F6">
            <w:pPr>
              <w:pStyle w:val="Listaszerbekezds"/>
              <w:numPr>
                <w:ilvl w:val="1"/>
                <w:numId w:val="22"/>
              </w:numPr>
              <w:tabs>
                <w:tab w:val="left" w:pos="402"/>
              </w:tabs>
              <w:spacing w:after="0" w:line="240" w:lineRule="auto"/>
              <w:ind w:left="402" w:hanging="283"/>
              <w:rPr>
                <w:rFonts w:ascii="Jost" w:eastAsia="Times New Roman" w:hAnsi="Jost" w:cs="Open Sans"/>
                <w:color w:val="666666"/>
                <w:lang w:eastAsia="hu-HU"/>
              </w:rPr>
            </w:pPr>
            <w:r w:rsidRPr="00FD08D9">
              <w:rPr>
                <w:rFonts w:ascii="Jost" w:eastAsia="Times New Roman" w:hAnsi="Jost" w:cs="Open Sans"/>
                <w:b/>
                <w:bCs/>
                <w:lang w:eastAsia="hu-HU"/>
              </w:rPr>
              <w:t xml:space="preserve">  Korlátozott tárolhatóság</w:t>
            </w:r>
          </w:p>
        </w:tc>
        <w:tc>
          <w:tcPr>
            <w:tcW w:w="5554" w:type="dxa"/>
            <w:shd w:val="clear" w:color="auto" w:fill="E7E6E6" w:themeFill="background2"/>
            <w:tcMar>
              <w:top w:w="120" w:type="dxa"/>
              <w:left w:w="168" w:type="dxa"/>
              <w:bottom w:w="120" w:type="dxa"/>
              <w:right w:w="168" w:type="dxa"/>
            </w:tcMar>
            <w:vAlign w:val="center"/>
            <w:hideMark/>
          </w:tcPr>
          <w:p w14:paraId="14257E50" w14:textId="77777777" w:rsidR="00EC3FA4" w:rsidRPr="00FD08D9" w:rsidRDefault="00EC3FA4" w:rsidP="009941F6">
            <w:pPr>
              <w:spacing w:after="0" w:line="240" w:lineRule="auto"/>
              <w:jc w:val="both"/>
              <w:rPr>
                <w:rFonts w:ascii="Jost" w:hAnsi="Jost" w:cs="Open Sans"/>
              </w:rPr>
            </w:pPr>
            <w:r w:rsidRPr="00FD08D9">
              <w:rPr>
                <w:rFonts w:ascii="Jost" w:hAnsi="Jost" w:cs="Open Sans"/>
              </w:rPr>
              <w:t xml:space="preserve">A korlátozott tárolhatóság elve azt jelenti, hogy a személyes adatok csak addig tárolhatók, amíg az adatkezelés célja megvalósul. A személyes adatok nem halmozhatók fel, nem tárolhatók korlátlan ideig. Ennek érdekében meghatározzuk az adatkezelés időtartamát, illetve amennyiben ez nem lehetséges, úgy az időtartam meghatározására vonatkozó szempontokat. </w:t>
            </w:r>
          </w:p>
          <w:p w14:paraId="7D6B7A6E" w14:textId="77777777" w:rsidR="00EC3FA4" w:rsidRPr="00FD08D9" w:rsidRDefault="00EC3FA4" w:rsidP="009941F6">
            <w:pPr>
              <w:spacing w:after="0" w:line="240" w:lineRule="auto"/>
              <w:rPr>
                <w:rFonts w:ascii="Jost" w:eastAsia="Times New Roman" w:hAnsi="Jost" w:cs="Open Sans"/>
                <w:color w:val="666666"/>
                <w:lang w:eastAsia="hu-HU"/>
              </w:rPr>
            </w:pPr>
          </w:p>
        </w:tc>
      </w:tr>
      <w:tr w:rsidR="00EC3FA4" w:rsidRPr="00FD08D9" w14:paraId="3C10424E" w14:textId="77777777" w:rsidTr="00073862">
        <w:tc>
          <w:tcPr>
            <w:tcW w:w="3686" w:type="dxa"/>
            <w:shd w:val="clear" w:color="auto" w:fill="D0CECE" w:themeFill="background2" w:themeFillShade="E6"/>
            <w:tcMar>
              <w:top w:w="120" w:type="dxa"/>
              <w:left w:w="168" w:type="dxa"/>
              <w:bottom w:w="120" w:type="dxa"/>
              <w:right w:w="168" w:type="dxa"/>
            </w:tcMar>
            <w:vAlign w:val="center"/>
            <w:hideMark/>
          </w:tcPr>
          <w:p w14:paraId="2EFC03B1" w14:textId="77777777" w:rsidR="00EC3FA4" w:rsidRPr="00FD08D9" w:rsidRDefault="00EC3FA4" w:rsidP="009941F6">
            <w:pPr>
              <w:pStyle w:val="Listaszerbekezds"/>
              <w:numPr>
                <w:ilvl w:val="1"/>
                <w:numId w:val="22"/>
              </w:numPr>
              <w:spacing w:after="0" w:line="240" w:lineRule="auto"/>
              <w:ind w:left="544" w:hanging="283"/>
              <w:rPr>
                <w:rFonts w:ascii="Jost" w:eastAsia="Times New Roman" w:hAnsi="Jost" w:cs="Open Sans"/>
                <w:color w:val="666666"/>
                <w:lang w:eastAsia="hu-HU"/>
              </w:rPr>
            </w:pPr>
            <w:r w:rsidRPr="00FD08D9">
              <w:rPr>
                <w:rFonts w:ascii="Jost" w:eastAsia="Times New Roman" w:hAnsi="Jost" w:cs="Open Sans"/>
                <w:b/>
                <w:bCs/>
                <w:lang w:eastAsia="hu-HU"/>
              </w:rPr>
              <w:t xml:space="preserve"> Integritás és bizalmas jelleg</w:t>
            </w:r>
          </w:p>
        </w:tc>
        <w:tc>
          <w:tcPr>
            <w:tcW w:w="5554" w:type="dxa"/>
            <w:shd w:val="clear" w:color="auto" w:fill="D0CECE" w:themeFill="background2" w:themeFillShade="E6"/>
            <w:tcMar>
              <w:top w:w="120" w:type="dxa"/>
              <w:left w:w="168" w:type="dxa"/>
              <w:bottom w:w="120" w:type="dxa"/>
              <w:right w:w="168" w:type="dxa"/>
            </w:tcMar>
            <w:vAlign w:val="center"/>
            <w:hideMark/>
          </w:tcPr>
          <w:p w14:paraId="15266695" w14:textId="77777777" w:rsidR="00EC3FA4" w:rsidRPr="00FD08D9" w:rsidRDefault="00EC3FA4" w:rsidP="009941F6">
            <w:pPr>
              <w:spacing w:after="0" w:line="240" w:lineRule="auto"/>
              <w:jc w:val="both"/>
              <w:rPr>
                <w:rFonts w:ascii="Jost" w:hAnsi="Jost" w:cs="Open Sans"/>
              </w:rPr>
            </w:pPr>
            <w:r w:rsidRPr="00FD08D9">
              <w:rPr>
                <w:rFonts w:ascii="Jost" w:hAnsi="Jost" w:cs="Open Sans"/>
              </w:rPr>
              <w:t>Adatkezelőként a részünkre átadott személyes adatokat bizalmasan kezeljük. Személyes adataidhoz csak a munka- vagy feladatkörük alapján adatkezelésre jogosított munkavállalóink és megbízottjaink férhetnek hozzá. A személyes adatokat tartalmazó iratok, illetve adatok megőrzéséről a technika állásának megfelelő és a hasonló szervezeteknél elvárható technikai és szervezési biztonsági intézkedésekkel gondoskodunk.</w:t>
            </w:r>
          </w:p>
          <w:p w14:paraId="7D3A2E54" w14:textId="77777777" w:rsidR="00EC3FA4" w:rsidRPr="00FD08D9" w:rsidRDefault="00EC3FA4" w:rsidP="009941F6">
            <w:pPr>
              <w:spacing w:after="0" w:line="240" w:lineRule="auto"/>
              <w:rPr>
                <w:rFonts w:ascii="Jost" w:eastAsia="Times New Roman" w:hAnsi="Jost" w:cs="Open Sans"/>
                <w:color w:val="666666"/>
                <w:lang w:eastAsia="hu-HU"/>
              </w:rPr>
            </w:pPr>
          </w:p>
        </w:tc>
      </w:tr>
      <w:tr w:rsidR="00EC3FA4" w:rsidRPr="00FD08D9" w14:paraId="522C08B3" w14:textId="77777777" w:rsidTr="00073862">
        <w:tc>
          <w:tcPr>
            <w:tcW w:w="3686" w:type="dxa"/>
            <w:shd w:val="clear" w:color="auto" w:fill="E7E6E6" w:themeFill="background2"/>
            <w:tcMar>
              <w:top w:w="120" w:type="dxa"/>
              <w:left w:w="168" w:type="dxa"/>
              <w:bottom w:w="120" w:type="dxa"/>
              <w:right w:w="168" w:type="dxa"/>
            </w:tcMar>
            <w:vAlign w:val="center"/>
            <w:hideMark/>
          </w:tcPr>
          <w:p w14:paraId="56CC727E" w14:textId="77777777" w:rsidR="00EC3FA4" w:rsidRPr="00FD08D9" w:rsidRDefault="00EC3FA4" w:rsidP="009941F6">
            <w:pPr>
              <w:pStyle w:val="Listaszerbekezds"/>
              <w:numPr>
                <w:ilvl w:val="1"/>
                <w:numId w:val="22"/>
              </w:numPr>
              <w:spacing w:after="0" w:line="240" w:lineRule="auto"/>
              <w:ind w:left="544" w:hanging="283"/>
              <w:rPr>
                <w:rFonts w:ascii="Jost" w:eastAsia="Times New Roman" w:hAnsi="Jost" w:cs="Open Sans"/>
                <w:color w:val="666666"/>
                <w:lang w:eastAsia="hu-HU"/>
              </w:rPr>
            </w:pPr>
            <w:r w:rsidRPr="00FD08D9">
              <w:rPr>
                <w:rFonts w:ascii="Jost" w:eastAsia="Times New Roman" w:hAnsi="Jost" w:cs="Open Sans"/>
                <w:b/>
                <w:bCs/>
                <w:lang w:eastAsia="hu-HU"/>
              </w:rPr>
              <w:t xml:space="preserve">   Elszámoltathatóság elve</w:t>
            </w:r>
          </w:p>
        </w:tc>
        <w:tc>
          <w:tcPr>
            <w:tcW w:w="5554" w:type="dxa"/>
            <w:shd w:val="clear" w:color="auto" w:fill="E7E6E6" w:themeFill="background2"/>
            <w:tcMar>
              <w:top w:w="120" w:type="dxa"/>
              <w:left w:w="168" w:type="dxa"/>
              <w:bottom w:w="120" w:type="dxa"/>
              <w:right w:w="168" w:type="dxa"/>
            </w:tcMar>
            <w:vAlign w:val="center"/>
            <w:hideMark/>
          </w:tcPr>
          <w:p w14:paraId="7C512289" w14:textId="77777777" w:rsidR="00EC3FA4" w:rsidRPr="00FD08D9" w:rsidRDefault="00EC3FA4" w:rsidP="009941F6">
            <w:pPr>
              <w:spacing w:after="0" w:line="240" w:lineRule="auto"/>
              <w:jc w:val="both"/>
              <w:rPr>
                <w:rFonts w:ascii="Jost" w:hAnsi="Jost" w:cs="Open Sans"/>
              </w:rPr>
            </w:pPr>
            <w:r w:rsidRPr="00FD08D9">
              <w:rPr>
                <w:rFonts w:ascii="Jost" w:hAnsi="Jost" w:cs="Open Sans"/>
              </w:rPr>
              <w:t xml:space="preserve">Az elszámoltathatóság elve azt jelenti, hogy adatkezelőként képesnek kell lennünk az adatvédelmi az adatkezelés jogszerűségének bizonyítására, azaz a GDPR-ben foglaltaknak való megfelelésre.  Az elszámoltathatóság érdekében az adatkezelési tevékenységünket a GDPR foglaltaknak megfelelően dokumentáljuk. </w:t>
            </w:r>
          </w:p>
          <w:p w14:paraId="4FA6EF02" w14:textId="7D5FBB1F" w:rsidR="00EC3FA4" w:rsidRPr="00FD08D9" w:rsidRDefault="00EA5CD8" w:rsidP="009941F6">
            <w:pPr>
              <w:spacing w:after="0" w:line="240" w:lineRule="auto"/>
              <w:jc w:val="both"/>
              <w:rPr>
                <w:rFonts w:ascii="Jost" w:eastAsia="Times New Roman" w:hAnsi="Jost" w:cs="Open Sans"/>
                <w:color w:val="666666"/>
                <w:lang w:eastAsia="hu-HU"/>
              </w:rPr>
            </w:pPr>
            <w:r w:rsidRPr="00FD08D9">
              <w:rPr>
                <w:rFonts w:ascii="Jost" w:hAnsi="Jost" w:cs="Open Sans"/>
              </w:rPr>
              <w:t>A</w:t>
            </w:r>
            <w:r w:rsidR="00EC3FA4" w:rsidRPr="00FD08D9">
              <w:rPr>
                <w:rFonts w:ascii="Jost" w:hAnsi="Jost" w:cs="Open Sans"/>
              </w:rPr>
              <w:t xml:space="preserve"> szükséges tájékoztatások átadásáról, közzétételéről, az általunk végzett adatkezelésekről, az adatbiztonság </w:t>
            </w:r>
            <w:r w:rsidR="00EC3FA4" w:rsidRPr="00FD08D9">
              <w:rPr>
                <w:rFonts w:ascii="Jost" w:hAnsi="Jost" w:cs="Open Sans"/>
              </w:rPr>
              <w:lastRenderedPageBreak/>
              <w:t xml:space="preserve">érdekében tett intézkedéseinkről, az adatvédelmi incidensekről, illetve az adatvédelemmel kapcsolatos megkeresésekről nyilvántartást vezetünk. </w:t>
            </w:r>
          </w:p>
        </w:tc>
      </w:tr>
    </w:tbl>
    <w:p w14:paraId="085A9C67" w14:textId="77777777" w:rsidR="00EC3FA4" w:rsidRPr="00FD08D9" w:rsidRDefault="00EC3FA4" w:rsidP="009941F6">
      <w:pPr>
        <w:spacing w:line="240" w:lineRule="auto"/>
        <w:rPr>
          <w:rFonts w:ascii="Jost" w:hAnsi="Jost"/>
        </w:rPr>
      </w:pPr>
    </w:p>
    <w:bookmarkEnd w:id="7"/>
    <w:p w14:paraId="2D5FAC35" w14:textId="77777777" w:rsidR="00DC724D" w:rsidRPr="00FD08D9" w:rsidRDefault="00DC724D" w:rsidP="009941F6">
      <w:pPr>
        <w:pStyle w:val="Listaszerbekezds"/>
        <w:numPr>
          <w:ilvl w:val="0"/>
          <w:numId w:val="2"/>
        </w:numPr>
        <w:spacing w:after="0" w:line="240" w:lineRule="auto"/>
        <w:jc w:val="both"/>
        <w:rPr>
          <w:rFonts w:ascii="Jost" w:hAnsi="Jost" w:cs="Open Sans"/>
          <w:b/>
          <w:bCs/>
        </w:rPr>
      </w:pPr>
      <w:r w:rsidRPr="00FD08D9">
        <w:rPr>
          <w:rFonts w:ascii="Jost" w:hAnsi="Jost" w:cs="Open Sans"/>
          <w:b/>
          <w:bCs/>
        </w:rPr>
        <w:t>MILYEN SZEMÉLYES ADATAIDAT KEZELHETJÜK?</w:t>
      </w:r>
    </w:p>
    <w:p w14:paraId="4A5E3C57" w14:textId="77777777" w:rsidR="00DC724D" w:rsidRPr="00FD08D9" w:rsidRDefault="00DC724D" w:rsidP="009941F6">
      <w:pPr>
        <w:pStyle w:val="Listaszerbekezds"/>
        <w:spacing w:after="0" w:line="240" w:lineRule="auto"/>
        <w:jc w:val="both"/>
        <w:rPr>
          <w:rFonts w:ascii="Jost" w:hAnsi="Jost" w:cs="Open Sans"/>
          <w:b/>
          <w:bCs/>
        </w:rPr>
      </w:pPr>
    </w:p>
    <w:p w14:paraId="1C3DB7F4" w14:textId="030DB8A2" w:rsidR="00DC724D" w:rsidRPr="00FD08D9" w:rsidRDefault="00DC724D" w:rsidP="009941F6">
      <w:pPr>
        <w:spacing w:after="0" w:line="240" w:lineRule="auto"/>
        <w:jc w:val="both"/>
        <w:rPr>
          <w:rFonts w:ascii="Jost" w:hAnsi="Jost" w:cs="Open Sans"/>
        </w:rPr>
      </w:pPr>
      <w:r w:rsidRPr="00FD08D9">
        <w:rPr>
          <w:rFonts w:ascii="Jost" w:hAnsi="Jost" w:cs="Open Sans"/>
        </w:rPr>
        <w:t>Attól függően, hogy miként használod a Weboldalunkat</w:t>
      </w:r>
      <w:r w:rsidR="00262E50" w:rsidRPr="00FD08D9">
        <w:rPr>
          <w:rFonts w:ascii="Jost" w:hAnsi="Jost" w:cs="Open Sans"/>
        </w:rPr>
        <w:t xml:space="preserve"> és az Applikációt</w:t>
      </w:r>
      <w:r w:rsidRPr="00FD08D9">
        <w:rPr>
          <w:rFonts w:ascii="Jost" w:hAnsi="Jost" w:cs="Open Sans"/>
        </w:rPr>
        <w:t xml:space="preserve">, illetve Szolgáltatásaink iránt érdeklődve vagy azok igénybevétele során milyen információkat osztasz meg velünk, az alábbi személyes adatokat gyűjthetjük be </w:t>
      </w:r>
      <w:r w:rsidR="0018605B">
        <w:rPr>
          <w:rFonts w:ascii="Jost" w:hAnsi="Jost" w:cs="Open Sans"/>
        </w:rPr>
        <w:t>Rólad</w:t>
      </w:r>
      <w:r w:rsidRPr="00FD08D9">
        <w:rPr>
          <w:rFonts w:ascii="Jost" w:hAnsi="Jost" w:cs="Open Sans"/>
        </w:rPr>
        <w:t>:</w:t>
      </w:r>
    </w:p>
    <w:p w14:paraId="06C6BB73" w14:textId="77777777" w:rsidR="00DC724D" w:rsidRPr="00FD08D9" w:rsidRDefault="00DC724D" w:rsidP="009941F6">
      <w:pPr>
        <w:pStyle w:val="Listaszerbekezds"/>
        <w:numPr>
          <w:ilvl w:val="1"/>
          <w:numId w:val="2"/>
        </w:numPr>
        <w:spacing w:after="0" w:line="240" w:lineRule="auto"/>
        <w:ind w:left="357" w:hanging="357"/>
        <w:jc w:val="both"/>
        <w:rPr>
          <w:rFonts w:ascii="Jost" w:hAnsi="Jost" w:cs="Open Sans"/>
        </w:rPr>
      </w:pPr>
      <w:r w:rsidRPr="00FD08D9">
        <w:rPr>
          <w:rFonts w:ascii="Jost" w:hAnsi="Jost" w:cs="Open Sans"/>
        </w:rPr>
        <w:t>név (vezetéknév és/vagy keresztnév)</w:t>
      </w:r>
    </w:p>
    <w:p w14:paraId="1111D9E9" w14:textId="77777777" w:rsidR="00DC724D" w:rsidRPr="00FD08D9" w:rsidRDefault="00DC724D" w:rsidP="009941F6">
      <w:pPr>
        <w:pStyle w:val="Listaszerbekezds"/>
        <w:numPr>
          <w:ilvl w:val="1"/>
          <w:numId w:val="2"/>
        </w:numPr>
        <w:spacing w:after="0" w:line="240" w:lineRule="auto"/>
        <w:ind w:left="357" w:hanging="357"/>
        <w:jc w:val="both"/>
        <w:rPr>
          <w:rFonts w:ascii="Jost" w:hAnsi="Jost" w:cs="Open Sans"/>
        </w:rPr>
      </w:pPr>
      <w:r w:rsidRPr="00FD08D9">
        <w:rPr>
          <w:rFonts w:ascii="Jost" w:hAnsi="Jost" w:cs="Open Sans"/>
        </w:rPr>
        <w:t>email cím</w:t>
      </w:r>
    </w:p>
    <w:p w14:paraId="74E17CC8" w14:textId="77777777" w:rsidR="00DC724D" w:rsidRPr="00FD08D9" w:rsidRDefault="00DC724D" w:rsidP="009941F6">
      <w:pPr>
        <w:pStyle w:val="Listaszerbekezds"/>
        <w:numPr>
          <w:ilvl w:val="1"/>
          <w:numId w:val="2"/>
        </w:numPr>
        <w:spacing w:after="0" w:line="240" w:lineRule="auto"/>
        <w:ind w:left="357" w:hanging="357"/>
        <w:rPr>
          <w:rFonts w:ascii="Jost" w:eastAsia="Times New Roman" w:hAnsi="Jost" w:cs="Open Sans"/>
          <w:lang w:eastAsia="hu-HU"/>
        </w:rPr>
      </w:pPr>
      <w:r w:rsidRPr="00FD08D9">
        <w:rPr>
          <w:rFonts w:ascii="Jost" w:hAnsi="Jost" w:cs="Open Sans"/>
        </w:rPr>
        <w:t xml:space="preserve">lakcím, illetve számlázási cím </w:t>
      </w:r>
      <w:r w:rsidRPr="00FD08D9">
        <w:rPr>
          <w:rFonts w:ascii="Jost" w:eastAsia="Times New Roman" w:hAnsi="Jost" w:cs="Open Sans"/>
          <w:lang w:eastAsia="hu-HU"/>
        </w:rPr>
        <w:t>(ország, város, irányítószám, házszám)</w:t>
      </w:r>
    </w:p>
    <w:p w14:paraId="1D722F30" w14:textId="77777777" w:rsidR="00DC724D" w:rsidRPr="00FD08D9" w:rsidRDefault="00DC724D" w:rsidP="009941F6">
      <w:pPr>
        <w:pStyle w:val="Listaszerbekezds"/>
        <w:numPr>
          <w:ilvl w:val="1"/>
          <w:numId w:val="2"/>
        </w:numPr>
        <w:spacing w:after="0" w:line="240" w:lineRule="auto"/>
        <w:ind w:left="357" w:hanging="357"/>
        <w:rPr>
          <w:rFonts w:ascii="Jost" w:eastAsia="Times New Roman" w:hAnsi="Jost" w:cs="Open Sans"/>
          <w:lang w:eastAsia="hu-HU"/>
        </w:rPr>
      </w:pPr>
      <w:r w:rsidRPr="00FD08D9">
        <w:rPr>
          <w:rFonts w:ascii="Jost" w:eastAsia="Times New Roman" w:hAnsi="Jost" w:cs="Open Sans"/>
          <w:lang w:eastAsia="hu-HU"/>
        </w:rPr>
        <w:t>adószám (kizárólag számlakérelem esetén)</w:t>
      </w:r>
    </w:p>
    <w:p w14:paraId="4088FD3C" w14:textId="77777777" w:rsidR="00DC724D" w:rsidRPr="00FD08D9" w:rsidRDefault="00DC724D" w:rsidP="009941F6">
      <w:pPr>
        <w:pStyle w:val="Listaszerbekezds"/>
        <w:numPr>
          <w:ilvl w:val="1"/>
          <w:numId w:val="2"/>
        </w:numPr>
        <w:spacing w:after="0" w:line="240" w:lineRule="auto"/>
        <w:ind w:left="357" w:hanging="357"/>
        <w:jc w:val="both"/>
        <w:rPr>
          <w:rFonts w:ascii="Jost" w:hAnsi="Jost" w:cs="Open Sans"/>
        </w:rPr>
      </w:pPr>
      <w:r w:rsidRPr="00FD08D9">
        <w:rPr>
          <w:rFonts w:ascii="Jost" w:hAnsi="Jost" w:cs="Open Sans"/>
        </w:rPr>
        <w:t>telefonszám (üzleti vagy személyes)</w:t>
      </w:r>
    </w:p>
    <w:p w14:paraId="24C195F0" w14:textId="77777777" w:rsidR="00DC724D" w:rsidRPr="00FD08D9" w:rsidRDefault="00DC724D" w:rsidP="009941F6">
      <w:pPr>
        <w:pStyle w:val="Listaszerbekezds"/>
        <w:numPr>
          <w:ilvl w:val="1"/>
          <w:numId w:val="2"/>
        </w:numPr>
        <w:spacing w:after="0" w:line="240" w:lineRule="auto"/>
        <w:ind w:left="357" w:hanging="357"/>
        <w:jc w:val="both"/>
        <w:rPr>
          <w:rFonts w:ascii="Jost" w:hAnsi="Jost" w:cs="Open Sans"/>
        </w:rPr>
      </w:pPr>
      <w:r w:rsidRPr="00FD08D9">
        <w:rPr>
          <w:rFonts w:ascii="Jost" w:hAnsi="Jost" w:cs="Open Sans"/>
        </w:rPr>
        <w:t>felhasználónév</w:t>
      </w:r>
    </w:p>
    <w:p w14:paraId="31A1DEFF" w14:textId="77777777" w:rsidR="00DC724D" w:rsidRPr="00FD08D9" w:rsidRDefault="00DC724D" w:rsidP="009941F6">
      <w:pPr>
        <w:pStyle w:val="Listaszerbekezds"/>
        <w:numPr>
          <w:ilvl w:val="1"/>
          <w:numId w:val="2"/>
        </w:numPr>
        <w:spacing w:after="0" w:line="240" w:lineRule="auto"/>
        <w:ind w:left="357" w:hanging="357"/>
        <w:jc w:val="both"/>
        <w:rPr>
          <w:rFonts w:ascii="Jost" w:hAnsi="Jost" w:cs="Open Sans"/>
        </w:rPr>
      </w:pPr>
      <w:r w:rsidRPr="00FD08D9">
        <w:rPr>
          <w:rFonts w:ascii="Jost" w:hAnsi="Jost" w:cs="Open Sans"/>
        </w:rPr>
        <w:t>regisztráció során megadott jelszó</w:t>
      </w:r>
    </w:p>
    <w:p w14:paraId="29F4A911" w14:textId="77777777" w:rsidR="00DC724D" w:rsidRPr="00FD08D9" w:rsidRDefault="00DC724D" w:rsidP="009941F6">
      <w:pPr>
        <w:pStyle w:val="Listaszerbekezds"/>
        <w:numPr>
          <w:ilvl w:val="1"/>
          <w:numId w:val="2"/>
        </w:numPr>
        <w:spacing w:after="0" w:line="240" w:lineRule="auto"/>
        <w:ind w:left="357" w:hanging="357"/>
        <w:jc w:val="both"/>
        <w:rPr>
          <w:rFonts w:ascii="Jost" w:hAnsi="Jost" w:cs="Open Sans"/>
        </w:rPr>
      </w:pPr>
      <w:r w:rsidRPr="00FD08D9">
        <w:rPr>
          <w:rFonts w:ascii="Jost" w:hAnsi="Jost" w:cs="Open Sans"/>
        </w:rPr>
        <w:t>bármely egyéb személyes információ, amit megosztasz velünk kapcsolati űrlap kitöltése során</w:t>
      </w:r>
    </w:p>
    <w:p w14:paraId="2A06AF25" w14:textId="77777777" w:rsidR="00DC724D" w:rsidRPr="00FD08D9" w:rsidRDefault="00DC724D" w:rsidP="009941F6">
      <w:pPr>
        <w:pStyle w:val="Listaszerbekezds"/>
        <w:numPr>
          <w:ilvl w:val="1"/>
          <w:numId w:val="2"/>
        </w:numPr>
        <w:spacing w:after="0" w:line="240" w:lineRule="auto"/>
        <w:ind w:left="357" w:hanging="357"/>
        <w:jc w:val="both"/>
        <w:rPr>
          <w:rFonts w:ascii="Jost" w:hAnsi="Jost" w:cs="Open Sans"/>
        </w:rPr>
      </w:pPr>
      <w:bookmarkStart w:id="8" w:name="_Hlk86355565"/>
      <w:r w:rsidRPr="00FD08D9">
        <w:rPr>
          <w:rFonts w:ascii="Jost" w:hAnsi="Jost" w:cs="Open Sans"/>
        </w:rPr>
        <w:t>a személyes információk és véleményed, amit megosztasz velünk a teszt vagy kutatás kitöltése, valamint a szolgáltatásunk weboldalon történő ajánlása során</w:t>
      </w:r>
    </w:p>
    <w:bookmarkEnd w:id="8"/>
    <w:p w14:paraId="5D79DA3C" w14:textId="77777777" w:rsidR="00DC724D" w:rsidRPr="00FD08D9" w:rsidRDefault="00DC724D" w:rsidP="009941F6">
      <w:pPr>
        <w:pStyle w:val="Listaszerbekezds"/>
        <w:numPr>
          <w:ilvl w:val="1"/>
          <w:numId w:val="2"/>
        </w:numPr>
        <w:spacing w:after="0" w:line="240" w:lineRule="auto"/>
        <w:ind w:left="357" w:hanging="357"/>
        <w:jc w:val="both"/>
        <w:rPr>
          <w:rFonts w:ascii="Jost" w:hAnsi="Jost" w:cs="Open Sans"/>
        </w:rPr>
      </w:pPr>
      <w:r w:rsidRPr="00FD08D9">
        <w:rPr>
          <w:rFonts w:ascii="Jost" w:hAnsi="Jost" w:cs="Open Sans"/>
        </w:rPr>
        <w:t>IP cím, jelszó, login adatok (pl. regisztráció időpontja), sütik és egyéb technikai információk, amelyekből megtudhatjuk, miként használod a weboldalunkat</w:t>
      </w:r>
    </w:p>
    <w:p w14:paraId="3051C740" w14:textId="77777777" w:rsidR="00DC724D" w:rsidRPr="00FD08D9" w:rsidRDefault="00DC724D" w:rsidP="009941F6">
      <w:pPr>
        <w:pStyle w:val="Listaszerbekezds"/>
        <w:numPr>
          <w:ilvl w:val="1"/>
          <w:numId w:val="2"/>
        </w:numPr>
        <w:spacing w:after="0" w:line="240" w:lineRule="auto"/>
        <w:ind w:left="357" w:hanging="357"/>
        <w:jc w:val="both"/>
        <w:rPr>
          <w:rFonts w:ascii="Jost" w:hAnsi="Jost" w:cs="Open Sans"/>
        </w:rPr>
      </w:pPr>
      <w:r w:rsidRPr="00FD08D9">
        <w:rPr>
          <w:rFonts w:ascii="Jost" w:hAnsi="Jost" w:cs="Open Sans"/>
        </w:rPr>
        <w:t>beosztás és a munkáltató neve</w:t>
      </w:r>
    </w:p>
    <w:p w14:paraId="4C55B3B2" w14:textId="77777777" w:rsidR="00DC724D" w:rsidRPr="00FD08D9" w:rsidRDefault="00DC724D" w:rsidP="009941F6">
      <w:pPr>
        <w:pStyle w:val="Listaszerbekezds"/>
        <w:numPr>
          <w:ilvl w:val="1"/>
          <w:numId w:val="2"/>
        </w:numPr>
        <w:spacing w:after="0" w:line="240" w:lineRule="auto"/>
        <w:ind w:left="357" w:hanging="357"/>
        <w:jc w:val="both"/>
        <w:rPr>
          <w:rFonts w:ascii="Jost" w:hAnsi="Jost" w:cs="Open Sans"/>
        </w:rPr>
      </w:pPr>
      <w:r w:rsidRPr="00FD08D9">
        <w:rPr>
          <w:rFonts w:ascii="Jost" w:hAnsi="Jost" w:cs="Open Sans"/>
        </w:rPr>
        <w:t>panaszkezelés során megadott személyes információid.</w:t>
      </w:r>
    </w:p>
    <w:p w14:paraId="0EDB9E84" w14:textId="77777777" w:rsidR="00DC724D" w:rsidRPr="00FD08D9" w:rsidRDefault="00DC724D" w:rsidP="009941F6">
      <w:pPr>
        <w:spacing w:line="240" w:lineRule="auto"/>
        <w:rPr>
          <w:rFonts w:ascii="Jost" w:hAnsi="Jost"/>
        </w:rPr>
      </w:pPr>
    </w:p>
    <w:p w14:paraId="1A5CE22E" w14:textId="77777777" w:rsidR="00DC724D" w:rsidRPr="00FD08D9" w:rsidRDefault="00DC724D" w:rsidP="009941F6">
      <w:pPr>
        <w:pStyle w:val="Listaszerbekezds"/>
        <w:numPr>
          <w:ilvl w:val="0"/>
          <w:numId w:val="2"/>
        </w:numPr>
        <w:spacing w:after="0" w:line="240" w:lineRule="auto"/>
        <w:jc w:val="both"/>
        <w:rPr>
          <w:rFonts w:ascii="Jost" w:hAnsi="Jost" w:cs="Open Sans"/>
          <w:b/>
          <w:bCs/>
        </w:rPr>
      </w:pPr>
      <w:bookmarkStart w:id="9" w:name="_Hlk122573020"/>
      <w:r w:rsidRPr="00FD08D9">
        <w:rPr>
          <w:rFonts w:ascii="Jost" w:hAnsi="Jost" w:cs="Open Sans"/>
          <w:b/>
          <w:bCs/>
        </w:rPr>
        <w:t>MIRE HASZNÁLJUK A SZEMÉLYES ADATAIDAT?</w:t>
      </w:r>
    </w:p>
    <w:bookmarkEnd w:id="9"/>
    <w:p w14:paraId="785DC956" w14:textId="77777777" w:rsidR="00DC724D" w:rsidRPr="00FD08D9" w:rsidRDefault="00DC724D" w:rsidP="009941F6">
      <w:pPr>
        <w:pStyle w:val="Listaszerbekezds"/>
        <w:spacing w:after="0" w:line="240" w:lineRule="auto"/>
        <w:jc w:val="both"/>
        <w:rPr>
          <w:rFonts w:ascii="Jost" w:hAnsi="Jost" w:cs="Open Sans"/>
          <w:b/>
          <w:bCs/>
        </w:rPr>
      </w:pPr>
    </w:p>
    <w:p w14:paraId="4101E526" w14:textId="77777777" w:rsidR="00DC724D" w:rsidRPr="00FD08D9" w:rsidRDefault="00DC724D" w:rsidP="009941F6">
      <w:pPr>
        <w:pStyle w:val="Listaszerbekezds"/>
        <w:numPr>
          <w:ilvl w:val="1"/>
          <w:numId w:val="2"/>
        </w:numPr>
        <w:spacing w:after="0" w:line="240" w:lineRule="auto"/>
        <w:ind w:left="426" w:hanging="426"/>
        <w:jc w:val="both"/>
        <w:rPr>
          <w:rFonts w:ascii="Jost" w:hAnsi="Jost" w:cs="Open Sans"/>
        </w:rPr>
      </w:pPr>
      <w:r w:rsidRPr="00FD08D9">
        <w:rPr>
          <w:rFonts w:ascii="Jost" w:hAnsi="Jost" w:cs="Open Sans"/>
        </w:rPr>
        <w:t xml:space="preserve">Kapcsolati űrlap kitöltésével érdeklődhetsz szolgáltatásainkról. </w:t>
      </w:r>
    </w:p>
    <w:p w14:paraId="4E504959" w14:textId="77777777" w:rsidR="00DC724D" w:rsidRPr="00FD08D9" w:rsidRDefault="00DC724D" w:rsidP="009941F6">
      <w:pPr>
        <w:pStyle w:val="Listaszerbekezds"/>
        <w:numPr>
          <w:ilvl w:val="1"/>
          <w:numId w:val="2"/>
        </w:numPr>
        <w:spacing w:after="0" w:line="240" w:lineRule="auto"/>
        <w:ind w:left="426" w:hanging="426"/>
        <w:jc w:val="both"/>
        <w:rPr>
          <w:rFonts w:ascii="Jost" w:hAnsi="Jost" w:cs="Open Sans"/>
        </w:rPr>
      </w:pPr>
      <w:r w:rsidRPr="00FD08D9">
        <w:rPr>
          <w:rFonts w:ascii="Jost" w:hAnsi="Jost" w:cs="Open Sans"/>
          <w:color w:val="232323"/>
          <w:shd w:val="clear" w:color="auto" w:fill="FFFFFF"/>
        </w:rPr>
        <w:t>Az elszámoltathatóság alapelve jegyében a technikai és biztonsági követelmények biztosítása érdekében, jogos érdeke alapján automatikusan naplózzuk a Weboldal felhasználóinak azon technikai adatait, valamint konverziós eseményeit, amelyek a Szolgáltatások igénybevétele során generálódnak. </w:t>
      </w:r>
    </w:p>
    <w:p w14:paraId="791AC1FB" w14:textId="77777777" w:rsidR="00DC724D" w:rsidRPr="00FD08D9" w:rsidRDefault="00DC724D" w:rsidP="009941F6">
      <w:pPr>
        <w:pStyle w:val="Listaszerbekezds"/>
        <w:numPr>
          <w:ilvl w:val="1"/>
          <w:numId w:val="2"/>
        </w:numPr>
        <w:spacing w:after="0" w:line="240" w:lineRule="auto"/>
        <w:ind w:left="426" w:hanging="426"/>
        <w:jc w:val="both"/>
        <w:rPr>
          <w:rFonts w:ascii="Jost" w:hAnsi="Jost" w:cs="Open Sans"/>
        </w:rPr>
      </w:pPr>
      <w:r w:rsidRPr="00FD08D9">
        <w:rPr>
          <w:rFonts w:ascii="Jost" w:hAnsi="Jost" w:cs="Open Sans"/>
        </w:rPr>
        <w:t xml:space="preserve">Üzleti partnereink kapcsolattartóinak adatait a szerződések létrehozásával, teljesítésével és megszüntetésével kapcsolatban, valamint az igénybe vett Szolgáltatásokhoz kapcsolódó további Szolgáltatások ajánlása céljából </w:t>
      </w:r>
      <w:r w:rsidRPr="00FD08D9">
        <w:rPr>
          <w:rFonts w:ascii="Jost" w:hAnsi="Jost" w:cs="Open Sans"/>
          <w:color w:val="232323"/>
          <w:shd w:val="clear" w:color="auto" w:fill="FFFFFF"/>
        </w:rPr>
        <w:t>és a számviteli kötelezettségek teljesítése céljából</w:t>
      </w:r>
      <w:r w:rsidRPr="00FD08D9">
        <w:rPr>
          <w:rFonts w:ascii="Jost" w:hAnsi="Jost" w:cs="Open Sans"/>
        </w:rPr>
        <w:t xml:space="preserve"> használjuk.</w:t>
      </w:r>
    </w:p>
    <w:p w14:paraId="287D9801" w14:textId="77777777" w:rsidR="00DC724D" w:rsidRPr="00FD08D9" w:rsidRDefault="00DC724D" w:rsidP="009941F6">
      <w:pPr>
        <w:pStyle w:val="Listaszerbekezds"/>
        <w:numPr>
          <w:ilvl w:val="1"/>
          <w:numId w:val="2"/>
        </w:numPr>
        <w:spacing w:after="0" w:line="240" w:lineRule="auto"/>
        <w:ind w:left="426" w:hanging="426"/>
        <w:jc w:val="both"/>
        <w:rPr>
          <w:rFonts w:ascii="Jost" w:hAnsi="Jost" w:cs="Open Sans"/>
        </w:rPr>
      </w:pPr>
      <w:r w:rsidRPr="00FD08D9">
        <w:rPr>
          <w:rFonts w:ascii="Jost" w:eastAsia="Times New Roman" w:hAnsi="Jost" w:cs="Open Sans"/>
          <w:lang w:eastAsia="hu-HU"/>
        </w:rPr>
        <w:t>A szerződés létrehozása, teljesítése, módosítása és megszüntetése érdekében kezeljük a kapcsolattartóként megjelölt személyek adatait.</w:t>
      </w:r>
    </w:p>
    <w:p w14:paraId="1FFBAB7A" w14:textId="77777777" w:rsidR="00DC724D" w:rsidRPr="00FD08D9" w:rsidRDefault="00DC724D" w:rsidP="009941F6">
      <w:pPr>
        <w:pStyle w:val="Listaszerbekezds"/>
        <w:numPr>
          <w:ilvl w:val="1"/>
          <w:numId w:val="2"/>
        </w:numPr>
        <w:spacing w:after="0" w:line="240" w:lineRule="auto"/>
        <w:ind w:left="426" w:hanging="426"/>
        <w:jc w:val="both"/>
        <w:rPr>
          <w:rFonts w:ascii="Jost" w:hAnsi="Jost" w:cs="Open Sans"/>
        </w:rPr>
      </w:pPr>
      <w:r w:rsidRPr="00FD08D9">
        <w:rPr>
          <w:rFonts w:ascii="Jost" w:hAnsi="Jost" w:cs="Open Sans"/>
        </w:rPr>
        <w:t>Panaszod alapján a panaszeljárás lefolytatásához a beazonosításodhoz és a kapcsolatfelvételhez szintén a személyes adataidra van szükség.</w:t>
      </w:r>
    </w:p>
    <w:p w14:paraId="14EE2284" w14:textId="77777777" w:rsidR="00DC724D" w:rsidRPr="00FD08D9" w:rsidRDefault="00DC724D" w:rsidP="009941F6">
      <w:pPr>
        <w:spacing w:after="0" w:line="240" w:lineRule="auto"/>
        <w:jc w:val="both"/>
        <w:rPr>
          <w:rFonts w:ascii="Jost" w:hAnsi="Jost" w:cs="Open Sans"/>
        </w:rPr>
      </w:pPr>
    </w:p>
    <w:p w14:paraId="0EAEE877" w14:textId="77777777" w:rsidR="00DC724D" w:rsidRPr="00FD08D9" w:rsidRDefault="00DC724D" w:rsidP="009941F6">
      <w:pPr>
        <w:spacing w:after="0" w:line="240" w:lineRule="auto"/>
        <w:jc w:val="both"/>
        <w:rPr>
          <w:rFonts w:ascii="Jost" w:hAnsi="Jost" w:cs="Open Sans"/>
          <w:u w:val="single"/>
        </w:rPr>
      </w:pPr>
      <w:r w:rsidRPr="00FD08D9">
        <w:rPr>
          <w:rFonts w:ascii="Jost" w:hAnsi="Jost" w:cs="Open Sans"/>
          <w:u w:val="single"/>
        </w:rPr>
        <w:t>A sütik és a közösségi média pixelek használatával gyűjtött személyes adataidat az alábbiakra használjuk:</w:t>
      </w:r>
    </w:p>
    <w:p w14:paraId="6718CDC8" w14:textId="77777777" w:rsidR="00DC724D" w:rsidRPr="00FD08D9" w:rsidRDefault="00DC724D" w:rsidP="009941F6">
      <w:pPr>
        <w:pStyle w:val="Listaszerbekezds"/>
        <w:spacing w:after="0" w:line="240" w:lineRule="auto"/>
        <w:ind w:left="426"/>
        <w:jc w:val="both"/>
        <w:rPr>
          <w:rFonts w:ascii="Jost" w:hAnsi="Jost" w:cs="Open Sans"/>
        </w:rPr>
      </w:pPr>
      <w:r w:rsidRPr="00FD08D9">
        <w:rPr>
          <w:rFonts w:ascii="Jost" w:hAnsi="Jost" w:cs="Open Sans"/>
          <w:shd w:val="clear" w:color="auto" w:fill="FFFFFF"/>
        </w:rPr>
        <w:t xml:space="preserve">A Weboldal működtetése, használatának megkönnyítése és biztonsága, valamint a Weboldalon végzett felhasználói tevékenységek nyomon követése és elemzése, valamint releváns hirdetések megjelenítése érdekében sütiket használunk, melyek többsége további információk hiányában személyazonosításra nem használható, azonban egyes esetekben a süti egyedi azonosításra alkalmas cookie azonosítót is tartalmaz. Ennek részleteiről a </w:t>
      </w:r>
      <w:r w:rsidRPr="00FD08D9">
        <w:rPr>
          <w:rFonts w:ascii="Jost" w:hAnsi="Jost" w:cs="Open Sans"/>
          <w:b/>
          <w:bCs/>
          <w:shd w:val="clear" w:color="auto" w:fill="FFFFFF"/>
        </w:rPr>
        <w:t>Sütitájékoztatóban</w:t>
      </w:r>
      <w:r w:rsidRPr="00FD08D9">
        <w:rPr>
          <w:rFonts w:ascii="Jost" w:hAnsi="Jost" w:cs="Open Sans"/>
          <w:shd w:val="clear" w:color="auto" w:fill="FFFFFF"/>
        </w:rPr>
        <w:t xml:space="preserve"> olvashatsz. </w:t>
      </w:r>
    </w:p>
    <w:p w14:paraId="3D9B6678" w14:textId="29755DE0" w:rsidR="00DC724D" w:rsidRPr="00FD08D9" w:rsidRDefault="00DC724D" w:rsidP="009941F6">
      <w:pPr>
        <w:pStyle w:val="Listaszerbekezds"/>
        <w:spacing w:after="0" w:line="240" w:lineRule="auto"/>
        <w:ind w:left="426"/>
        <w:jc w:val="both"/>
        <w:rPr>
          <w:rFonts w:ascii="Jost" w:hAnsi="Jost" w:cs="Open Sans"/>
        </w:rPr>
      </w:pPr>
      <w:r w:rsidRPr="00FD08D9">
        <w:rPr>
          <w:rFonts w:ascii="Jost" w:hAnsi="Jost" w:cs="Open Sans"/>
        </w:rPr>
        <w:t xml:space="preserve">A közösségi média pixelek, mint szoftveres kódok a Weboldal látogatása során személyes adataid automatizált gyűjtését, továbbítását és kiértékelését teszik lehetővé a közösségi médiaszolgáltató </w:t>
      </w:r>
      <w:r w:rsidRPr="00FD08D9">
        <w:rPr>
          <w:rFonts w:ascii="Jost" w:hAnsi="Jost" w:cs="Open Sans"/>
        </w:rPr>
        <w:lastRenderedPageBreak/>
        <w:t xml:space="preserve">számára releváns hirdetések, illetve remarketing tevékenység céljából. Ezeket az adatokat mi nem tudjuk a személyedhez kötni. </w:t>
      </w:r>
      <w:r w:rsidRPr="00FD08D9">
        <w:rPr>
          <w:rFonts w:ascii="Jost" w:hAnsi="Jost" w:cs="Open Sans"/>
          <w:shd w:val="clear" w:color="auto" w:fill="FFFFFF"/>
        </w:rPr>
        <w:t xml:space="preserve">Ennek részleteiről szintén a </w:t>
      </w:r>
      <w:r w:rsidRPr="00FD08D9">
        <w:rPr>
          <w:rFonts w:ascii="Jost" w:hAnsi="Jost" w:cs="Open Sans"/>
          <w:b/>
          <w:bCs/>
          <w:shd w:val="clear" w:color="auto" w:fill="FFFFFF"/>
        </w:rPr>
        <w:t>Sütitájékoztatóban nyújtunk tájékoztatást.</w:t>
      </w:r>
      <w:r w:rsidRPr="00FD08D9">
        <w:rPr>
          <w:rFonts w:ascii="Jost" w:hAnsi="Jost" w:cs="Open Sans"/>
          <w:shd w:val="clear" w:color="auto" w:fill="FFFFFF"/>
        </w:rPr>
        <w:t xml:space="preserve"> </w:t>
      </w:r>
    </w:p>
    <w:p w14:paraId="0DB6EA41" w14:textId="77777777" w:rsidR="00DC724D" w:rsidRPr="00FD08D9" w:rsidRDefault="00DC724D" w:rsidP="009941F6">
      <w:pPr>
        <w:spacing w:line="240" w:lineRule="auto"/>
        <w:rPr>
          <w:rFonts w:ascii="Jost" w:hAnsi="Jost"/>
        </w:rPr>
      </w:pPr>
      <w:bookmarkStart w:id="10" w:name="_Hlk122574477"/>
    </w:p>
    <w:p w14:paraId="3D457F3A" w14:textId="77777777" w:rsidR="00DC724D" w:rsidRPr="00FD08D9" w:rsidRDefault="00DC724D" w:rsidP="009941F6">
      <w:pPr>
        <w:pStyle w:val="Listaszerbekezds"/>
        <w:numPr>
          <w:ilvl w:val="0"/>
          <w:numId w:val="2"/>
        </w:numPr>
        <w:shd w:val="clear" w:color="auto" w:fill="FFFFFF"/>
        <w:spacing w:after="0" w:line="240" w:lineRule="auto"/>
        <w:rPr>
          <w:rFonts w:ascii="Jost" w:eastAsia="Times New Roman" w:hAnsi="Jost" w:cs="Open Sans"/>
          <w:b/>
          <w:bCs/>
          <w:lang w:eastAsia="hu-HU"/>
        </w:rPr>
      </w:pPr>
      <w:r w:rsidRPr="00FD08D9">
        <w:rPr>
          <w:rFonts w:ascii="Jost" w:eastAsia="Times New Roman" w:hAnsi="Jost" w:cs="Open Sans"/>
          <w:b/>
          <w:bCs/>
          <w:lang w:eastAsia="hu-HU"/>
        </w:rPr>
        <w:t>MILYEN JOGALAPON KEZELJÜK A SZEMÉLYES ADATAIDAT?</w:t>
      </w:r>
    </w:p>
    <w:p w14:paraId="2E2EB614" w14:textId="4D1440E2" w:rsidR="00DC724D" w:rsidRPr="00FD08D9" w:rsidRDefault="00DC724D" w:rsidP="009941F6">
      <w:pPr>
        <w:pStyle w:val="Listaszerbekezds"/>
        <w:shd w:val="clear" w:color="auto" w:fill="FFFFFF"/>
        <w:spacing w:after="0" w:line="240" w:lineRule="auto"/>
        <w:rPr>
          <w:rFonts w:ascii="Jost" w:eastAsia="Times New Roman" w:hAnsi="Jost" w:cs="Open Sans"/>
          <w:b/>
          <w:bCs/>
          <w:lang w:eastAsia="hu-HU"/>
        </w:rPr>
      </w:pPr>
    </w:p>
    <w:p w14:paraId="34719D1A" w14:textId="1C82FEB2" w:rsidR="00E8615B" w:rsidRPr="00FD08D9" w:rsidRDefault="00E8615B" w:rsidP="009941F6">
      <w:pPr>
        <w:spacing w:line="240" w:lineRule="auto"/>
        <w:jc w:val="both"/>
        <w:rPr>
          <w:rFonts w:ascii="Jost" w:hAnsi="Jost" w:cstheme="minorHAnsi"/>
          <w:color w:val="000000" w:themeColor="text1"/>
        </w:rPr>
      </w:pPr>
      <w:r w:rsidRPr="00FD08D9">
        <w:rPr>
          <w:rFonts w:ascii="Jost" w:hAnsi="Jost" w:cstheme="minorHAnsi"/>
          <w:color w:val="000000" w:themeColor="text1"/>
        </w:rPr>
        <w:t>Az érintettek személyes adat az alábbi, GDPR szerinti jogalapokon kezelhetjük:</w:t>
      </w:r>
    </w:p>
    <w:p w14:paraId="05A4BEFF" w14:textId="5673A5D2" w:rsidR="00E8615B" w:rsidRPr="00FD08D9" w:rsidRDefault="00E8615B" w:rsidP="009941F6">
      <w:pPr>
        <w:numPr>
          <w:ilvl w:val="0"/>
          <w:numId w:val="30"/>
        </w:numPr>
        <w:spacing w:before="120" w:after="0" w:line="240" w:lineRule="auto"/>
        <w:ind w:left="714" w:hanging="357"/>
        <w:contextualSpacing/>
        <w:jc w:val="both"/>
        <w:rPr>
          <w:rFonts w:ascii="Jost" w:hAnsi="Jost" w:cstheme="minorHAnsi"/>
          <w:color w:val="000000" w:themeColor="text1"/>
        </w:rPr>
      </w:pPr>
      <w:r w:rsidRPr="00FD08D9">
        <w:rPr>
          <w:rFonts w:ascii="Jost" w:hAnsi="Jost" w:cstheme="minorHAnsi"/>
          <w:color w:val="000000" w:themeColor="text1"/>
        </w:rPr>
        <w:t xml:space="preserve">az </w:t>
      </w:r>
      <w:r w:rsidRPr="00FD08D9">
        <w:rPr>
          <w:rFonts w:ascii="Jost" w:hAnsi="Jost" w:cstheme="minorHAnsi"/>
          <w:b/>
          <w:color w:val="000000" w:themeColor="text1"/>
        </w:rPr>
        <w:t>Érintett hozzájárulását adta</w:t>
      </w:r>
      <w:r w:rsidRPr="00FD08D9">
        <w:rPr>
          <w:rFonts w:ascii="Jost" w:hAnsi="Jost" w:cstheme="minorHAnsi"/>
          <w:color w:val="000000" w:themeColor="text1"/>
        </w:rPr>
        <w:t xml:space="preserve"> személyes adatainak egy vagy több konkrét célból történő kezeléséhez;</w:t>
      </w:r>
    </w:p>
    <w:p w14:paraId="1C3FFA3B" w14:textId="08521C3F" w:rsidR="00E8615B" w:rsidRPr="00FD08D9" w:rsidRDefault="00E8615B" w:rsidP="009941F6">
      <w:pPr>
        <w:numPr>
          <w:ilvl w:val="0"/>
          <w:numId w:val="30"/>
        </w:numPr>
        <w:spacing w:after="0" w:line="240" w:lineRule="auto"/>
        <w:contextualSpacing/>
        <w:jc w:val="both"/>
        <w:rPr>
          <w:rFonts w:ascii="Jost" w:hAnsi="Jost" w:cstheme="minorHAnsi"/>
          <w:color w:val="000000" w:themeColor="text1"/>
        </w:rPr>
      </w:pPr>
      <w:r w:rsidRPr="00FD08D9">
        <w:rPr>
          <w:rFonts w:ascii="Jost" w:hAnsi="Jost" w:cstheme="minorHAnsi"/>
          <w:color w:val="000000" w:themeColor="text1"/>
        </w:rPr>
        <w:t xml:space="preserve">az adatkezelés olyan </w:t>
      </w:r>
      <w:r w:rsidRPr="00FD08D9">
        <w:rPr>
          <w:rFonts w:ascii="Jost" w:hAnsi="Jost" w:cstheme="minorHAnsi"/>
          <w:b/>
          <w:color w:val="000000" w:themeColor="text1"/>
        </w:rPr>
        <w:t>szerződés teljesítéséhez</w:t>
      </w:r>
      <w:r w:rsidRPr="00FD08D9">
        <w:rPr>
          <w:rFonts w:ascii="Jost" w:hAnsi="Jost" w:cstheme="minorHAnsi"/>
          <w:color w:val="000000" w:themeColor="text1"/>
        </w:rPr>
        <w:t xml:space="preserve"> szükséges, amelyben az Érintett az egyik fél, vagy az a szerződés megkötését megelőzően az Érintett kérésére történő lépések megtételéhez szükséges;</w:t>
      </w:r>
    </w:p>
    <w:p w14:paraId="5D6F68BF" w14:textId="6161BE5E" w:rsidR="00E8615B" w:rsidRPr="00FD08D9" w:rsidRDefault="00E8615B" w:rsidP="009941F6">
      <w:pPr>
        <w:numPr>
          <w:ilvl w:val="0"/>
          <w:numId w:val="30"/>
        </w:numPr>
        <w:spacing w:after="0" w:line="240" w:lineRule="auto"/>
        <w:contextualSpacing/>
        <w:jc w:val="both"/>
        <w:rPr>
          <w:rFonts w:ascii="Jost" w:hAnsi="Jost" w:cstheme="minorHAnsi"/>
          <w:color w:val="000000" w:themeColor="text1"/>
        </w:rPr>
      </w:pPr>
      <w:r w:rsidRPr="00FD08D9">
        <w:rPr>
          <w:rFonts w:ascii="Jost" w:hAnsi="Jost" w:cstheme="minorHAnsi"/>
          <w:color w:val="000000" w:themeColor="text1"/>
        </w:rPr>
        <w:t xml:space="preserve">az adatkezelés az Adatkezelőre vonatkozó </w:t>
      </w:r>
      <w:r w:rsidRPr="00FD08D9">
        <w:rPr>
          <w:rFonts w:ascii="Jost" w:hAnsi="Jost" w:cstheme="minorHAnsi"/>
          <w:b/>
          <w:color w:val="000000" w:themeColor="text1"/>
        </w:rPr>
        <w:t xml:space="preserve">jogi kötelezettség teljesítéséhez </w:t>
      </w:r>
      <w:r w:rsidRPr="00FD08D9">
        <w:rPr>
          <w:rFonts w:ascii="Jost" w:hAnsi="Jost" w:cstheme="minorHAnsi"/>
          <w:color w:val="000000" w:themeColor="text1"/>
        </w:rPr>
        <w:t>szükséges;</w:t>
      </w:r>
    </w:p>
    <w:p w14:paraId="33149430" w14:textId="37F7D0F8" w:rsidR="00E8615B" w:rsidRPr="00FD08D9" w:rsidRDefault="00E8615B" w:rsidP="009941F6">
      <w:pPr>
        <w:numPr>
          <w:ilvl w:val="0"/>
          <w:numId w:val="30"/>
        </w:numPr>
        <w:spacing w:after="0" w:line="240" w:lineRule="auto"/>
        <w:contextualSpacing/>
        <w:jc w:val="both"/>
        <w:rPr>
          <w:rFonts w:ascii="Jost" w:hAnsi="Jost" w:cstheme="minorHAnsi"/>
          <w:color w:val="000000" w:themeColor="text1"/>
        </w:rPr>
      </w:pPr>
      <w:r w:rsidRPr="00FD08D9">
        <w:rPr>
          <w:rFonts w:ascii="Jost" w:hAnsi="Jost" w:cstheme="minorHAnsi"/>
          <w:color w:val="000000" w:themeColor="text1"/>
        </w:rPr>
        <w:t xml:space="preserve">az adatkezelés az Adatkezelő vagy egy harmadik fél </w:t>
      </w:r>
      <w:r w:rsidRPr="00FD08D9">
        <w:rPr>
          <w:rFonts w:ascii="Jost" w:hAnsi="Jost" w:cstheme="minorHAnsi"/>
          <w:b/>
          <w:color w:val="000000" w:themeColor="text1"/>
        </w:rPr>
        <w:t xml:space="preserve">jogos érdekeinek </w:t>
      </w:r>
      <w:r w:rsidRPr="00FD08D9">
        <w:rPr>
          <w:rFonts w:ascii="Jost" w:hAnsi="Jost" w:cstheme="minorHAnsi"/>
          <w:color w:val="000000" w:themeColor="text1"/>
        </w:rPr>
        <w:t>érvényesítéséhez szükséges és az Adatkezelő érdekmérlegelési teszttel megállapította, hogy ezen érdekekkel szemben nem élveznek elsőbbséget az Érintett olyan érdekei vagy alapvető jogai és szabadságai, amelyek személyes adatok védelmét teszik szükségessé.</w:t>
      </w:r>
    </w:p>
    <w:p w14:paraId="1D0A03C8" w14:textId="243FD5CB" w:rsidR="00E8615B" w:rsidRPr="00FD08D9" w:rsidRDefault="00E8615B" w:rsidP="009941F6">
      <w:pPr>
        <w:pStyle w:val="Listaszerbekezds"/>
        <w:shd w:val="clear" w:color="auto" w:fill="FFFFFF"/>
        <w:spacing w:after="0" w:line="240" w:lineRule="auto"/>
        <w:rPr>
          <w:rFonts w:ascii="Jost" w:eastAsia="Times New Roman" w:hAnsi="Jost" w:cs="Open Sans"/>
          <w:b/>
          <w:bCs/>
          <w:lang w:eastAsia="hu-HU"/>
        </w:rPr>
      </w:pPr>
    </w:p>
    <w:p w14:paraId="56F7FDD0" w14:textId="77777777" w:rsidR="00DC724D" w:rsidRPr="00FD08D9" w:rsidRDefault="00DC724D" w:rsidP="009941F6">
      <w:pPr>
        <w:pStyle w:val="NormlWeb"/>
        <w:spacing w:before="0" w:beforeAutospacing="0" w:after="0" w:afterAutospacing="0"/>
        <w:jc w:val="both"/>
        <w:rPr>
          <w:rFonts w:ascii="Jost" w:hAnsi="Jost" w:cs="Open Sans"/>
          <w:sz w:val="22"/>
          <w:szCs w:val="22"/>
        </w:rPr>
      </w:pPr>
      <w:bookmarkStart w:id="11" w:name="_Hlk110690725"/>
      <w:bookmarkEnd w:id="10"/>
    </w:p>
    <w:p w14:paraId="02D0F779" w14:textId="1FC23222" w:rsidR="00DC724D" w:rsidRPr="00FD08D9" w:rsidRDefault="00DC724D" w:rsidP="009941F6">
      <w:pPr>
        <w:pStyle w:val="Listaszerbekezds"/>
        <w:numPr>
          <w:ilvl w:val="0"/>
          <w:numId w:val="31"/>
        </w:numPr>
        <w:spacing w:after="0" w:line="240" w:lineRule="auto"/>
        <w:jc w:val="both"/>
        <w:rPr>
          <w:rFonts w:ascii="Jost" w:hAnsi="Jost" w:cs="Open Sans"/>
          <w:b/>
          <w:bCs/>
          <w:color w:val="561C4E"/>
          <w:u w:val="single"/>
        </w:rPr>
      </w:pPr>
      <w:bookmarkStart w:id="12" w:name="_Hlk122574495"/>
      <w:r w:rsidRPr="00FD08D9">
        <w:rPr>
          <w:rFonts w:ascii="Jost" w:hAnsi="Jost" w:cs="Open Sans"/>
          <w:b/>
          <w:bCs/>
          <w:color w:val="561C4E"/>
          <w:u w:val="single"/>
        </w:rPr>
        <w:t>AZ EGYES ADATKEZELÉSEKRE VONATKOZÓ RÉSZLETES INFORMÁCIÓK</w:t>
      </w:r>
    </w:p>
    <w:bookmarkEnd w:id="11"/>
    <w:bookmarkEnd w:id="12"/>
    <w:p w14:paraId="25B28771" w14:textId="77777777" w:rsidR="00DC724D" w:rsidRPr="00FD08D9" w:rsidRDefault="00DC724D" w:rsidP="009941F6">
      <w:pPr>
        <w:spacing w:after="0" w:line="240" w:lineRule="auto"/>
        <w:jc w:val="both"/>
        <w:rPr>
          <w:rFonts w:ascii="Jost" w:hAnsi="Jost" w:cs="Open Sans"/>
          <w:b/>
          <w:bCs/>
          <w:color w:val="561C4E"/>
        </w:rPr>
      </w:pPr>
    </w:p>
    <w:p w14:paraId="4D02D384" w14:textId="26BE5DC9" w:rsidR="00DC724D" w:rsidRPr="00FD08D9" w:rsidRDefault="00DC724D" w:rsidP="009941F6">
      <w:pPr>
        <w:pStyle w:val="Listaszerbekezds"/>
        <w:numPr>
          <w:ilvl w:val="3"/>
          <w:numId w:val="2"/>
        </w:numPr>
        <w:spacing w:after="0" w:line="240" w:lineRule="auto"/>
        <w:ind w:left="709" w:hanging="283"/>
        <w:jc w:val="both"/>
        <w:rPr>
          <w:rFonts w:ascii="Jost" w:hAnsi="Jost" w:cs="Open Sans"/>
          <w:b/>
          <w:bCs/>
        </w:rPr>
      </w:pPr>
      <w:r w:rsidRPr="00FD08D9">
        <w:rPr>
          <w:rFonts w:ascii="Jost" w:hAnsi="Jost" w:cs="Open Sans"/>
          <w:b/>
          <w:bCs/>
        </w:rPr>
        <w:t>FELHASZNÁLÓKAT ÉRINTŐ ADATKEZELÉSEK</w:t>
      </w:r>
    </w:p>
    <w:p w14:paraId="00795B27" w14:textId="77777777" w:rsidR="00DC724D" w:rsidRPr="00FD08D9" w:rsidRDefault="00DC724D" w:rsidP="009941F6">
      <w:pPr>
        <w:tabs>
          <w:tab w:val="left" w:pos="2694"/>
        </w:tabs>
        <w:spacing w:after="0" w:line="240" w:lineRule="auto"/>
        <w:jc w:val="both"/>
        <w:rPr>
          <w:rFonts w:ascii="Jost" w:hAnsi="Jost" w:cs="Open Sans"/>
          <w:b/>
          <w:bCs/>
          <w:color w:val="561C4E"/>
        </w:rPr>
      </w:pPr>
      <w:bookmarkStart w:id="13" w:name="_Hlk122201649"/>
    </w:p>
    <w:p w14:paraId="4AAAA5BC" w14:textId="1D8AE068" w:rsidR="00DC724D" w:rsidRPr="00FD08D9" w:rsidRDefault="00C435D4" w:rsidP="009941F6">
      <w:pPr>
        <w:pStyle w:val="Listaszerbekezds"/>
        <w:numPr>
          <w:ilvl w:val="1"/>
          <w:numId w:val="31"/>
        </w:numPr>
        <w:shd w:val="clear" w:color="auto" w:fill="E7E6E6" w:themeFill="background2"/>
        <w:spacing w:after="0" w:line="240" w:lineRule="auto"/>
        <w:ind w:left="1134" w:hanging="708"/>
        <w:jc w:val="both"/>
        <w:rPr>
          <w:rFonts w:ascii="Jost" w:hAnsi="Jost" w:cs="Open Sans"/>
          <w:b/>
          <w:bCs/>
        </w:rPr>
      </w:pPr>
      <w:r w:rsidRPr="00FD08D9">
        <w:rPr>
          <w:rFonts w:ascii="Jost" w:hAnsi="Jost" w:cs="Open Sans"/>
          <w:b/>
          <w:bCs/>
        </w:rPr>
        <w:t xml:space="preserve">A MYONLINERADIOVAL TÖRTÉNŐ KAPCSOLATFELVÉTEL CÉLJÁBÓL KEZELT SZEMÉLYES ADATOK </w:t>
      </w:r>
    </w:p>
    <w:bookmarkEnd w:id="13"/>
    <w:p w14:paraId="0FA4EA7A" w14:textId="3E63FA22" w:rsidR="00DC724D" w:rsidRPr="00FD08D9" w:rsidRDefault="00DC724D" w:rsidP="009941F6">
      <w:pPr>
        <w:pStyle w:val="Listaszerbekezds"/>
        <w:spacing w:after="0" w:line="240" w:lineRule="auto"/>
        <w:ind w:left="380"/>
        <w:jc w:val="both"/>
        <w:rPr>
          <w:rFonts w:ascii="Jost" w:hAnsi="Jost" w:cs="Open Sans"/>
        </w:rPr>
      </w:pPr>
      <w:r w:rsidRPr="00FD08D9">
        <w:rPr>
          <w:rFonts w:ascii="Jost" w:hAnsi="Jost" w:cs="Open Sans"/>
          <w:b/>
          <w:bCs/>
        </w:rPr>
        <w:t>Érintettek:</w:t>
      </w:r>
      <w:r w:rsidRPr="00FD08D9">
        <w:rPr>
          <w:rFonts w:ascii="Jost" w:hAnsi="Jost" w:cs="Open Sans"/>
        </w:rPr>
        <w:t xml:space="preserve"> a Weboldal felhasználói, akik a kapcsolattartási űrlap kitöltésével a</w:t>
      </w:r>
      <w:r w:rsidR="00C435D4" w:rsidRPr="00FD08D9">
        <w:rPr>
          <w:rFonts w:ascii="Jost" w:hAnsi="Jost" w:cs="Open Sans"/>
        </w:rPr>
        <w:t xml:space="preserve"> MyOnlineRadio</w:t>
      </w:r>
      <w:r w:rsidR="00073862" w:rsidRPr="00FD08D9">
        <w:rPr>
          <w:rFonts w:ascii="Jost" w:hAnsi="Jost" w:cs="Open Sans"/>
        </w:rPr>
        <w:t xml:space="preserve">val </w:t>
      </w:r>
      <w:r w:rsidRPr="00FD08D9">
        <w:rPr>
          <w:rFonts w:ascii="Jost" w:hAnsi="Jost" w:cs="Open Sans"/>
        </w:rPr>
        <w:t>kapcsolatba kívánnak lépni</w:t>
      </w:r>
    </w:p>
    <w:p w14:paraId="44C40CB5" w14:textId="3C77174B" w:rsidR="00DC724D" w:rsidRPr="00FD08D9" w:rsidRDefault="00DC724D" w:rsidP="009941F6">
      <w:pPr>
        <w:pStyle w:val="Listaszerbekezds"/>
        <w:spacing w:after="0" w:line="240" w:lineRule="auto"/>
        <w:ind w:left="380"/>
        <w:jc w:val="both"/>
        <w:rPr>
          <w:rFonts w:ascii="Jost" w:hAnsi="Jost" w:cs="Open Sans"/>
        </w:rPr>
      </w:pPr>
      <w:r w:rsidRPr="00FD08D9">
        <w:rPr>
          <w:rFonts w:ascii="Jost" w:hAnsi="Jost" w:cs="Open Sans"/>
          <w:b/>
          <w:bCs/>
        </w:rPr>
        <w:t>Kezelt személyes adatok:</w:t>
      </w:r>
      <w:r w:rsidRPr="00FD08D9">
        <w:rPr>
          <w:rFonts w:ascii="Jost" w:hAnsi="Jost" w:cs="Open Sans"/>
        </w:rPr>
        <w:t xml:space="preserve"> </w:t>
      </w:r>
      <w:r w:rsidR="00C435D4" w:rsidRPr="00FD08D9">
        <w:rPr>
          <w:rFonts w:ascii="Jost" w:hAnsi="Jost" w:cs="Open Sans"/>
        </w:rPr>
        <w:t xml:space="preserve">név, </w:t>
      </w:r>
      <w:r w:rsidRPr="00FD08D9">
        <w:rPr>
          <w:rFonts w:ascii="Jost" w:hAnsi="Jost" w:cs="Open Sans"/>
          <w:color w:val="000000"/>
        </w:rPr>
        <w:t xml:space="preserve">e-mail cím, </w:t>
      </w:r>
      <w:r w:rsidR="00C435D4" w:rsidRPr="00FD08D9">
        <w:rPr>
          <w:rFonts w:ascii="Jost" w:hAnsi="Jost" w:cs="Open Sans"/>
          <w:color w:val="000000"/>
        </w:rPr>
        <w:t>az üzenet tárgyában és szövegében esetlegesen előforduló személyes adatok</w:t>
      </w:r>
    </w:p>
    <w:p w14:paraId="3028530C" w14:textId="729D8AEE" w:rsidR="00DC724D" w:rsidRPr="00FD08D9" w:rsidRDefault="00DC724D" w:rsidP="009941F6">
      <w:pPr>
        <w:pStyle w:val="Listaszerbekezds"/>
        <w:spacing w:after="0" w:line="240" w:lineRule="auto"/>
        <w:ind w:left="380"/>
        <w:jc w:val="both"/>
        <w:rPr>
          <w:rFonts w:ascii="Jost" w:hAnsi="Jost" w:cs="Open Sans"/>
        </w:rPr>
      </w:pPr>
      <w:r w:rsidRPr="00FD08D9">
        <w:rPr>
          <w:rFonts w:ascii="Jost" w:hAnsi="Jost" w:cs="Open Sans"/>
          <w:b/>
          <w:bCs/>
        </w:rPr>
        <w:t>Adatok forrása:</w:t>
      </w:r>
      <w:r w:rsidRPr="00FD08D9">
        <w:rPr>
          <w:rFonts w:ascii="Jost" w:hAnsi="Jost" w:cs="Open Sans"/>
        </w:rPr>
        <w:t xml:space="preserve"> </w:t>
      </w:r>
      <w:r w:rsidR="00C435D4" w:rsidRPr="00FD08D9">
        <w:rPr>
          <w:rFonts w:ascii="Jost" w:hAnsi="Jost" w:cs="Open Sans"/>
        </w:rPr>
        <w:t xml:space="preserve">a név és e-mail cím tekintetében </w:t>
      </w:r>
      <w:r w:rsidRPr="00FD08D9">
        <w:rPr>
          <w:rFonts w:ascii="Jost" w:hAnsi="Jost" w:cs="Open Sans"/>
        </w:rPr>
        <w:t>közvetlenül az érintett</w:t>
      </w:r>
      <w:r w:rsidR="00C435D4" w:rsidRPr="00FD08D9">
        <w:rPr>
          <w:rFonts w:ascii="Jost" w:hAnsi="Jost" w:cs="Open Sans"/>
        </w:rPr>
        <w:t xml:space="preserve">, </w:t>
      </w:r>
      <w:r w:rsidR="00C435D4" w:rsidRPr="00FD08D9">
        <w:rPr>
          <w:rFonts w:ascii="Jost" w:hAnsi="Jost" w:cs="Open Sans"/>
          <w:color w:val="000000"/>
        </w:rPr>
        <w:t>az üzenet tárgyában és szövegében esetlegesen előforduló személyes adatok tekintetében a felhasználó, aki az érintett hozzájárulásáról gondoskodni köteles</w:t>
      </w:r>
    </w:p>
    <w:p w14:paraId="1606BE4A" w14:textId="77777777" w:rsidR="00DC724D" w:rsidRPr="00FD08D9" w:rsidRDefault="00DC724D" w:rsidP="009941F6">
      <w:pPr>
        <w:pStyle w:val="Listaszerbekezds"/>
        <w:spacing w:after="0" w:line="240" w:lineRule="auto"/>
        <w:ind w:left="380"/>
        <w:jc w:val="both"/>
        <w:rPr>
          <w:rFonts w:ascii="Jost" w:hAnsi="Jost" w:cs="Open Sans"/>
        </w:rPr>
      </w:pPr>
      <w:r w:rsidRPr="00FD08D9">
        <w:rPr>
          <w:rFonts w:ascii="Jost" w:hAnsi="Jost" w:cs="Open Sans"/>
          <w:b/>
          <w:bCs/>
        </w:rPr>
        <w:t>Adatkezelés célja</w:t>
      </w:r>
      <w:r w:rsidRPr="00FD08D9">
        <w:rPr>
          <w:rFonts w:ascii="Jost" w:hAnsi="Jost" w:cs="Open Sans"/>
        </w:rPr>
        <w:t xml:space="preserve">: </w:t>
      </w:r>
      <w:r w:rsidRPr="00FD08D9">
        <w:rPr>
          <w:rFonts w:ascii="Jost" w:hAnsi="Jost" w:cs="Open Sans"/>
          <w:color w:val="000000"/>
        </w:rPr>
        <w:t>azonosítás, kapcsolattartás, a felhasználó érdeklődésére és kérdéseire történő válasz megadása, szolgáltatás igénybevételéhez kapcsolódó segítségnyújtás</w:t>
      </w:r>
    </w:p>
    <w:p w14:paraId="05FB00AE" w14:textId="6871B593" w:rsidR="00DC724D" w:rsidRPr="00FD08D9" w:rsidRDefault="00DC724D" w:rsidP="009941F6">
      <w:pPr>
        <w:pStyle w:val="NormlWeb"/>
        <w:spacing w:before="0" w:beforeAutospacing="0" w:after="0" w:afterAutospacing="0"/>
        <w:ind w:left="380"/>
        <w:textAlignment w:val="baseline"/>
        <w:rPr>
          <w:rFonts w:ascii="Jost" w:hAnsi="Jost" w:cs="Open Sans"/>
          <w:sz w:val="22"/>
          <w:szCs w:val="22"/>
        </w:rPr>
      </w:pPr>
      <w:r w:rsidRPr="00FD08D9">
        <w:rPr>
          <w:rFonts w:ascii="Jost" w:hAnsi="Jost" w:cs="Open Sans"/>
          <w:b/>
          <w:bCs/>
          <w:sz w:val="22"/>
          <w:szCs w:val="22"/>
        </w:rPr>
        <w:t>Adatkezelés jogalapja</w:t>
      </w:r>
      <w:r w:rsidRPr="00FD08D9">
        <w:rPr>
          <w:rFonts w:ascii="Jost" w:hAnsi="Jost" w:cs="Open Sans"/>
          <w:sz w:val="22"/>
          <w:szCs w:val="22"/>
        </w:rPr>
        <w:t xml:space="preserve">: </w:t>
      </w:r>
      <w:r w:rsidRPr="00FD08D9">
        <w:rPr>
          <w:rFonts w:ascii="Jost" w:hAnsi="Jost" w:cs="Open Sans"/>
          <w:color w:val="000000"/>
          <w:sz w:val="22"/>
          <w:szCs w:val="22"/>
        </w:rPr>
        <w:t xml:space="preserve">az érintett önkéntes hozzájárulása a GDPR 6. cikk (1) bekezdés a) pontja alapján </w:t>
      </w:r>
    </w:p>
    <w:p w14:paraId="0955BD40" w14:textId="20E7B2BE" w:rsidR="00DC724D" w:rsidRPr="00FD08D9" w:rsidRDefault="00DC724D" w:rsidP="009941F6">
      <w:pPr>
        <w:pStyle w:val="Listaszerbekezds"/>
        <w:spacing w:after="0" w:line="240" w:lineRule="auto"/>
        <w:ind w:left="380"/>
        <w:jc w:val="both"/>
        <w:rPr>
          <w:rFonts w:ascii="Jost" w:hAnsi="Jost" w:cs="Open Sans"/>
          <w:color w:val="000000"/>
        </w:rPr>
      </w:pPr>
      <w:r w:rsidRPr="00FD08D9">
        <w:rPr>
          <w:rFonts w:ascii="Jost" w:hAnsi="Jost" w:cs="Open Sans"/>
          <w:b/>
          <w:bCs/>
        </w:rPr>
        <w:t>Adatkezelés időtartama:</w:t>
      </w:r>
      <w:r w:rsidRPr="00FD08D9">
        <w:rPr>
          <w:rFonts w:ascii="Jost" w:hAnsi="Jost" w:cs="Open Sans"/>
        </w:rPr>
        <w:t xml:space="preserve"> </w:t>
      </w:r>
      <w:r w:rsidRPr="00FD08D9">
        <w:rPr>
          <w:rFonts w:ascii="Jost" w:hAnsi="Jost" w:cs="Open Sans"/>
          <w:color w:val="000000"/>
        </w:rPr>
        <w:t xml:space="preserve">az érintett hozzájárulásának visszavonásáig, de legfeljebb </w:t>
      </w:r>
      <w:r w:rsidR="00C435D4" w:rsidRPr="00FD08D9">
        <w:rPr>
          <w:rFonts w:ascii="Jost" w:hAnsi="Jost" w:cs="Open Sans"/>
          <w:color w:val="000000"/>
        </w:rPr>
        <w:t>hat hónapig</w:t>
      </w:r>
    </w:p>
    <w:p w14:paraId="3457DBA9" w14:textId="73C0D440" w:rsidR="00EC79C9" w:rsidRPr="00FD08D9" w:rsidRDefault="00EC79C9" w:rsidP="009941F6">
      <w:pPr>
        <w:pStyle w:val="Listaszerbekezds"/>
        <w:spacing w:after="0" w:line="240" w:lineRule="auto"/>
        <w:ind w:left="380"/>
        <w:jc w:val="both"/>
        <w:rPr>
          <w:rFonts w:ascii="Jost" w:hAnsi="Jost" w:cs="Open Sans"/>
        </w:rPr>
      </w:pPr>
      <w:r w:rsidRPr="00FD08D9">
        <w:rPr>
          <w:rFonts w:ascii="Jost" w:hAnsi="Jost"/>
          <w:b/>
          <w:bCs/>
        </w:rPr>
        <w:t xml:space="preserve">Adatszolgáltatás elmaradásának lehetséges következményei: </w:t>
      </w:r>
      <w:r w:rsidRPr="00FD08D9">
        <w:rPr>
          <w:rFonts w:ascii="Jost" w:hAnsi="Jost"/>
        </w:rPr>
        <w:t>személyes adatok hiányában az érintett beazonosítása, illetve a vele való kapcsolatfelvétel nem lehetséges</w:t>
      </w:r>
    </w:p>
    <w:p w14:paraId="3949EFE8" w14:textId="6C2D49D0" w:rsidR="00DC724D" w:rsidRPr="00FD08D9" w:rsidRDefault="00DC724D" w:rsidP="009941F6">
      <w:pPr>
        <w:pStyle w:val="Listaszerbekezds"/>
        <w:spacing w:after="0" w:line="240" w:lineRule="auto"/>
        <w:ind w:left="380"/>
        <w:jc w:val="both"/>
        <w:rPr>
          <w:rFonts w:ascii="Jost" w:hAnsi="Jost" w:cs="Open Sans"/>
        </w:rPr>
      </w:pPr>
      <w:r w:rsidRPr="00FD08D9">
        <w:rPr>
          <w:rFonts w:ascii="Jost" w:hAnsi="Jost" w:cs="Open Sans"/>
          <w:b/>
          <w:bCs/>
        </w:rPr>
        <w:t>Adattovábbításra sor kerül -e:</w:t>
      </w:r>
      <w:r w:rsidRPr="00FD08D9">
        <w:rPr>
          <w:rFonts w:ascii="Jost" w:hAnsi="Jost" w:cs="Open Sans"/>
        </w:rPr>
        <w:t xml:space="preserve"> </w:t>
      </w:r>
      <w:r w:rsidR="002F7FFB" w:rsidRPr="00FD08D9">
        <w:rPr>
          <w:rFonts w:ascii="Jost" w:hAnsi="Jost" w:cs="Open Sans"/>
        </w:rPr>
        <w:t>az IT szolgáltatást és tárhelyszolgáltatást végző adatfeldolgozók kivételével nem</w:t>
      </w:r>
    </w:p>
    <w:p w14:paraId="5D061F8B" w14:textId="77777777" w:rsidR="00C435D4" w:rsidRPr="00FD08D9" w:rsidRDefault="00C435D4" w:rsidP="009941F6">
      <w:pPr>
        <w:pStyle w:val="Listaszerbekezds"/>
        <w:spacing w:after="0" w:line="240" w:lineRule="auto"/>
        <w:ind w:left="380"/>
        <w:jc w:val="both"/>
        <w:rPr>
          <w:rFonts w:ascii="Jost" w:hAnsi="Jost" w:cs="Open Sans"/>
        </w:rPr>
      </w:pPr>
    </w:p>
    <w:p w14:paraId="45427931" w14:textId="77B52094" w:rsidR="00C435D4" w:rsidRPr="00FD08D9" w:rsidRDefault="00C435D4" w:rsidP="009941F6">
      <w:pPr>
        <w:pStyle w:val="Listaszerbekezds"/>
        <w:numPr>
          <w:ilvl w:val="1"/>
          <w:numId w:val="31"/>
        </w:numPr>
        <w:shd w:val="clear" w:color="auto" w:fill="E7E6E6" w:themeFill="background2"/>
        <w:spacing w:after="0" w:line="240" w:lineRule="auto"/>
        <w:ind w:left="1134" w:hanging="708"/>
        <w:jc w:val="both"/>
        <w:rPr>
          <w:rFonts w:ascii="Jost" w:hAnsi="Jost" w:cs="Open Sans"/>
          <w:b/>
          <w:bCs/>
        </w:rPr>
      </w:pPr>
      <w:bookmarkStart w:id="14" w:name="_Hlk122202095"/>
      <w:r w:rsidRPr="00FD08D9">
        <w:rPr>
          <w:rFonts w:ascii="Jost" w:hAnsi="Jost" w:cs="Open Sans"/>
          <w:b/>
          <w:bCs/>
        </w:rPr>
        <w:t xml:space="preserve">AZ ONLINE RÁDIÓKKAL TÖRTÉNŐ KAPCSOLATFELVÉTEL CÉLJÁBÓL KEZELT SZEMÉLYES ADATOK </w:t>
      </w:r>
    </w:p>
    <w:p w14:paraId="223026A4" w14:textId="350BAF3B" w:rsidR="00C435D4" w:rsidRPr="00FD08D9" w:rsidRDefault="00C435D4" w:rsidP="009941F6">
      <w:pPr>
        <w:pStyle w:val="Listaszerbekezds"/>
        <w:spacing w:after="0" w:line="240" w:lineRule="auto"/>
        <w:ind w:left="380"/>
        <w:jc w:val="both"/>
        <w:rPr>
          <w:rFonts w:ascii="Jost" w:hAnsi="Jost" w:cs="Open Sans"/>
        </w:rPr>
      </w:pPr>
      <w:r w:rsidRPr="00FD08D9">
        <w:rPr>
          <w:rFonts w:ascii="Jost" w:hAnsi="Jost" w:cs="Open Sans"/>
          <w:b/>
          <w:bCs/>
        </w:rPr>
        <w:t>Érintettek:</w:t>
      </w:r>
      <w:r w:rsidRPr="00FD08D9">
        <w:rPr>
          <w:rFonts w:ascii="Jost" w:hAnsi="Jost" w:cs="Open Sans"/>
        </w:rPr>
        <w:t xml:space="preserve"> a Weboldal felhasználói, akik a kapcsolattartási űrlap kitöltésével a</w:t>
      </w:r>
      <w:r w:rsidR="00E732B6" w:rsidRPr="00FD08D9">
        <w:rPr>
          <w:rFonts w:ascii="Jost" w:hAnsi="Jost" w:cs="Open Sans"/>
        </w:rPr>
        <w:t>z Online Rádióval</w:t>
      </w:r>
      <w:r w:rsidRPr="00FD08D9">
        <w:rPr>
          <w:rFonts w:ascii="Jost" w:hAnsi="Jost" w:cs="Open Sans"/>
        </w:rPr>
        <w:t xml:space="preserve"> kapcsolatba kívánnak lépni</w:t>
      </w:r>
    </w:p>
    <w:bookmarkEnd w:id="14"/>
    <w:p w14:paraId="2C473340" w14:textId="1EC05421" w:rsidR="00C435D4" w:rsidRPr="00FD08D9" w:rsidRDefault="00C435D4" w:rsidP="009941F6">
      <w:pPr>
        <w:pStyle w:val="Listaszerbekezds"/>
        <w:spacing w:after="0" w:line="240" w:lineRule="auto"/>
        <w:ind w:left="380"/>
        <w:jc w:val="both"/>
        <w:rPr>
          <w:rFonts w:ascii="Jost" w:hAnsi="Jost" w:cs="Open Sans"/>
        </w:rPr>
      </w:pPr>
      <w:r w:rsidRPr="00FD08D9">
        <w:rPr>
          <w:rFonts w:ascii="Jost" w:hAnsi="Jost" w:cs="Open Sans"/>
          <w:b/>
          <w:bCs/>
        </w:rPr>
        <w:t>Kezelt személyes adatok:</w:t>
      </w:r>
      <w:r w:rsidRPr="00FD08D9">
        <w:rPr>
          <w:rFonts w:ascii="Jost" w:hAnsi="Jost" w:cs="Open Sans"/>
        </w:rPr>
        <w:t xml:space="preserve"> </w:t>
      </w:r>
      <w:r w:rsidR="00E732B6" w:rsidRPr="00FD08D9">
        <w:rPr>
          <w:rFonts w:ascii="Jost" w:hAnsi="Jost" w:cs="Open Sans"/>
          <w:color w:val="000000"/>
        </w:rPr>
        <w:t>név</w:t>
      </w:r>
      <w:r w:rsidRPr="00FD08D9">
        <w:rPr>
          <w:rFonts w:ascii="Jost" w:hAnsi="Jost" w:cs="Open Sans"/>
          <w:color w:val="000000"/>
        </w:rPr>
        <w:t xml:space="preserve">, e-mail cím, </w:t>
      </w:r>
      <w:r w:rsidR="00E732B6" w:rsidRPr="00FD08D9">
        <w:rPr>
          <w:rFonts w:ascii="Jost" w:hAnsi="Jost" w:cs="Open Sans"/>
          <w:color w:val="000000"/>
        </w:rPr>
        <w:t>az üzenet tárgyában és szövegében esetlegesen előforduló személyes adatok</w:t>
      </w:r>
    </w:p>
    <w:p w14:paraId="4285F7A4" w14:textId="33A634E1" w:rsidR="00C435D4" w:rsidRPr="00FD08D9" w:rsidRDefault="00C435D4" w:rsidP="009941F6">
      <w:pPr>
        <w:pStyle w:val="Listaszerbekezds"/>
        <w:spacing w:after="0" w:line="240" w:lineRule="auto"/>
        <w:ind w:left="380"/>
        <w:jc w:val="both"/>
        <w:rPr>
          <w:rFonts w:ascii="Jost" w:hAnsi="Jost" w:cs="Open Sans"/>
        </w:rPr>
      </w:pPr>
      <w:r w:rsidRPr="00FD08D9">
        <w:rPr>
          <w:rFonts w:ascii="Jost" w:hAnsi="Jost" w:cs="Open Sans"/>
          <w:b/>
          <w:bCs/>
        </w:rPr>
        <w:lastRenderedPageBreak/>
        <w:t>Adatok forrása:</w:t>
      </w:r>
      <w:r w:rsidRPr="00FD08D9">
        <w:rPr>
          <w:rFonts w:ascii="Jost" w:hAnsi="Jost" w:cs="Open Sans"/>
        </w:rPr>
        <w:t xml:space="preserve"> </w:t>
      </w:r>
      <w:r w:rsidR="00E732B6" w:rsidRPr="00FD08D9">
        <w:rPr>
          <w:rFonts w:ascii="Jost" w:hAnsi="Jost" w:cs="Open Sans"/>
        </w:rPr>
        <w:t xml:space="preserve">a név és e-mail cím tekintetében közvetlenül az érintett, </w:t>
      </w:r>
      <w:r w:rsidR="00E732B6" w:rsidRPr="00FD08D9">
        <w:rPr>
          <w:rFonts w:ascii="Jost" w:hAnsi="Jost" w:cs="Open Sans"/>
          <w:color w:val="000000"/>
        </w:rPr>
        <w:t>az üzenet tárgyában és szövegében esetlegesen előforduló személyes adatok tekintetében a felhasználó, aki az érintett hozzájárulásáról gondoskodni köteles.</w:t>
      </w:r>
      <w:r w:rsidR="00E732B6" w:rsidRPr="00FD08D9">
        <w:rPr>
          <w:rFonts w:ascii="Jost" w:hAnsi="Jost" w:cs="Open Sans"/>
        </w:rPr>
        <w:t xml:space="preserve"> </w:t>
      </w:r>
    </w:p>
    <w:p w14:paraId="287A1CCE" w14:textId="2B5BC447" w:rsidR="00C435D4" w:rsidRPr="00FD08D9" w:rsidRDefault="00C435D4" w:rsidP="009941F6">
      <w:pPr>
        <w:pStyle w:val="Listaszerbekezds"/>
        <w:spacing w:after="0" w:line="240" w:lineRule="auto"/>
        <w:ind w:left="380"/>
        <w:jc w:val="both"/>
        <w:rPr>
          <w:rFonts w:ascii="Jost" w:hAnsi="Jost" w:cs="Open Sans"/>
        </w:rPr>
      </w:pPr>
      <w:r w:rsidRPr="00FD08D9">
        <w:rPr>
          <w:rFonts w:ascii="Jost" w:hAnsi="Jost" w:cs="Open Sans"/>
          <w:b/>
          <w:bCs/>
        </w:rPr>
        <w:t>Adatkezelés célja</w:t>
      </w:r>
      <w:r w:rsidRPr="00FD08D9">
        <w:rPr>
          <w:rFonts w:ascii="Jost" w:hAnsi="Jost" w:cs="Open Sans"/>
        </w:rPr>
        <w:t xml:space="preserve">: </w:t>
      </w:r>
      <w:r w:rsidR="00E732B6" w:rsidRPr="00FD08D9">
        <w:rPr>
          <w:rFonts w:ascii="Jost" w:hAnsi="Jost" w:cs="Open Sans"/>
          <w:color w:val="000000"/>
        </w:rPr>
        <w:t>az Online Rádióval kötött megállapodás alapján a MyOnlineRadio a Weboldalon kapcsolati űrlapon teszi lehetővé a Weboldal Hiperlinktárában elérhető az Online Rádiókkal történő kapcsolatfelvételt, az Online Rádiók saját weboldalán elérhető e-mail cím felhasználásával. A kapcsolati űrlapon megadott személyes adatok tekintetében a MyOnlineRadio és az Online Rádió k</w:t>
      </w:r>
      <w:r w:rsidR="00420CF0" w:rsidRPr="00FD08D9">
        <w:rPr>
          <w:rFonts w:ascii="Jost" w:hAnsi="Jost" w:cs="Open Sans"/>
          <w:color w:val="000000"/>
        </w:rPr>
        <w:t>ülön</w:t>
      </w:r>
      <w:r w:rsidR="00E732B6" w:rsidRPr="00FD08D9">
        <w:rPr>
          <w:rFonts w:ascii="Jost" w:hAnsi="Jost" w:cs="Open Sans"/>
          <w:color w:val="000000"/>
        </w:rPr>
        <w:t xml:space="preserve"> adatkezelőnek minősülnek</w:t>
      </w:r>
      <w:r w:rsidR="00420CF0" w:rsidRPr="00FD08D9">
        <w:rPr>
          <w:rFonts w:ascii="Jost" w:hAnsi="Jost" w:cs="Open Sans"/>
          <w:color w:val="000000"/>
        </w:rPr>
        <w:t>, mivel a személyes adatokat eltérő célból kezelik.</w:t>
      </w:r>
      <w:r w:rsidR="00E732B6" w:rsidRPr="00FD08D9">
        <w:rPr>
          <w:rFonts w:ascii="Jost" w:hAnsi="Jost" w:cs="Open Sans"/>
          <w:color w:val="000000"/>
        </w:rPr>
        <w:t xml:space="preserve"> A MyOnlineRadio adatkezelésének</w:t>
      </w:r>
      <w:r w:rsidR="00420CF0" w:rsidRPr="00FD08D9">
        <w:rPr>
          <w:rFonts w:ascii="Jost" w:hAnsi="Jost" w:cs="Open Sans"/>
          <w:color w:val="000000"/>
        </w:rPr>
        <w:t xml:space="preserve"> kizárólagos</w:t>
      </w:r>
      <w:r w:rsidR="00E732B6" w:rsidRPr="00FD08D9">
        <w:rPr>
          <w:rFonts w:ascii="Jost" w:hAnsi="Jost" w:cs="Open Sans"/>
          <w:color w:val="000000"/>
        </w:rPr>
        <w:t xml:space="preserve"> célja, hogy az esetlegesen spamelő, zaklató felhasználókat ki tudja zárni az oldal használatából, illetve e-mail küldési hiba esetén jelenteni tudja </w:t>
      </w:r>
      <w:r w:rsidR="00CF74B5" w:rsidRPr="00FD08D9">
        <w:rPr>
          <w:rFonts w:ascii="Jost" w:hAnsi="Jost" w:cs="Open Sans"/>
          <w:color w:val="000000"/>
        </w:rPr>
        <w:t xml:space="preserve">a hibát a felhasználó felé. </w:t>
      </w:r>
    </w:p>
    <w:p w14:paraId="6FAFD696" w14:textId="77777777" w:rsidR="00C435D4" w:rsidRPr="00FD08D9" w:rsidRDefault="00C435D4" w:rsidP="009941F6">
      <w:pPr>
        <w:pStyle w:val="NormlWeb"/>
        <w:spacing w:before="0" w:beforeAutospacing="0" w:after="0" w:afterAutospacing="0"/>
        <w:ind w:left="380"/>
        <w:textAlignment w:val="baseline"/>
        <w:rPr>
          <w:rFonts w:ascii="Jost" w:hAnsi="Jost" w:cs="Open Sans"/>
          <w:sz w:val="22"/>
          <w:szCs w:val="22"/>
        </w:rPr>
      </w:pPr>
      <w:r w:rsidRPr="00FD08D9">
        <w:rPr>
          <w:rFonts w:ascii="Jost" w:hAnsi="Jost" w:cs="Open Sans"/>
          <w:b/>
          <w:bCs/>
          <w:sz w:val="22"/>
          <w:szCs w:val="22"/>
        </w:rPr>
        <w:t>Adatkezelés jogalapja</w:t>
      </w:r>
      <w:r w:rsidRPr="00FD08D9">
        <w:rPr>
          <w:rFonts w:ascii="Jost" w:hAnsi="Jost" w:cs="Open Sans"/>
          <w:sz w:val="22"/>
          <w:szCs w:val="22"/>
        </w:rPr>
        <w:t xml:space="preserve">: </w:t>
      </w:r>
      <w:r w:rsidRPr="00FD08D9">
        <w:rPr>
          <w:rFonts w:ascii="Jost" w:hAnsi="Jost" w:cs="Open Sans"/>
          <w:color w:val="000000"/>
          <w:sz w:val="22"/>
          <w:szCs w:val="22"/>
        </w:rPr>
        <w:t xml:space="preserve">az érintett önkéntes hozzájárulása a GDPR 6. cikk (1) bekezdés a) pontja alapján </w:t>
      </w:r>
    </w:p>
    <w:p w14:paraId="47C82AD5" w14:textId="479B820D" w:rsidR="00C435D4" w:rsidRPr="00FD08D9" w:rsidRDefault="00C435D4" w:rsidP="009941F6">
      <w:pPr>
        <w:pStyle w:val="Listaszerbekezds"/>
        <w:spacing w:after="0" w:line="240" w:lineRule="auto"/>
        <w:ind w:left="380"/>
        <w:jc w:val="both"/>
        <w:rPr>
          <w:rFonts w:ascii="Jost" w:hAnsi="Jost" w:cs="Open Sans"/>
          <w:color w:val="000000"/>
        </w:rPr>
      </w:pPr>
      <w:r w:rsidRPr="00FD08D9">
        <w:rPr>
          <w:rFonts w:ascii="Jost" w:hAnsi="Jost" w:cs="Open Sans"/>
          <w:b/>
          <w:bCs/>
        </w:rPr>
        <w:t>Adatkezelés időtartama:</w:t>
      </w:r>
      <w:r w:rsidRPr="00FD08D9">
        <w:rPr>
          <w:rFonts w:ascii="Jost" w:hAnsi="Jost" w:cs="Open Sans"/>
        </w:rPr>
        <w:t xml:space="preserve"> </w:t>
      </w:r>
      <w:r w:rsidRPr="00FD08D9">
        <w:rPr>
          <w:rFonts w:ascii="Jost" w:hAnsi="Jost" w:cs="Open Sans"/>
          <w:color w:val="000000"/>
        </w:rPr>
        <w:t xml:space="preserve">az érintett hozzájárulásának visszavonásáig, de legfeljebb </w:t>
      </w:r>
      <w:r w:rsidR="00CF74B5" w:rsidRPr="00FD08D9">
        <w:rPr>
          <w:rFonts w:ascii="Jost" w:hAnsi="Jost" w:cs="Open Sans"/>
          <w:color w:val="000000"/>
        </w:rPr>
        <w:t>hat hónapig</w:t>
      </w:r>
    </w:p>
    <w:p w14:paraId="6DC879F4" w14:textId="33D90EA8" w:rsidR="00EC79C9" w:rsidRPr="00FD08D9" w:rsidRDefault="00EC79C9" w:rsidP="009941F6">
      <w:pPr>
        <w:pStyle w:val="Listaszerbekezds"/>
        <w:spacing w:after="0" w:line="240" w:lineRule="auto"/>
        <w:ind w:left="380"/>
        <w:jc w:val="both"/>
        <w:rPr>
          <w:rFonts w:ascii="Jost" w:hAnsi="Jost"/>
        </w:rPr>
      </w:pPr>
      <w:r w:rsidRPr="00FD08D9">
        <w:rPr>
          <w:rFonts w:ascii="Jost" w:hAnsi="Jost"/>
          <w:b/>
          <w:bCs/>
        </w:rPr>
        <w:t xml:space="preserve">Adatszolgáltatás elmaradásának lehetséges következményei: </w:t>
      </w:r>
      <w:r w:rsidRPr="00FD08D9">
        <w:rPr>
          <w:rFonts w:ascii="Jost" w:hAnsi="Jost"/>
        </w:rPr>
        <w:t>az adatszolgáltatás hiányában az Adatkezelő nem tudja kiszűrni a spamelő felhasználókat, és nem tudja ellenőrizni, hogy egy felhasználó egy nap háromnál több kapcsolati űrlapot ne tudjon elküldeni</w:t>
      </w:r>
    </w:p>
    <w:p w14:paraId="65200E69" w14:textId="093ACEE3" w:rsidR="00C435D4" w:rsidRPr="00FD08D9" w:rsidRDefault="00C435D4" w:rsidP="009941F6">
      <w:pPr>
        <w:pStyle w:val="Listaszerbekezds"/>
        <w:spacing w:after="0" w:line="240" w:lineRule="auto"/>
        <w:ind w:left="380"/>
        <w:jc w:val="both"/>
        <w:rPr>
          <w:rFonts w:ascii="Jost" w:hAnsi="Jost" w:cs="Open Sans"/>
        </w:rPr>
      </w:pPr>
      <w:r w:rsidRPr="00FD08D9">
        <w:rPr>
          <w:rFonts w:ascii="Jost" w:hAnsi="Jost" w:cs="Open Sans"/>
          <w:b/>
          <w:bCs/>
        </w:rPr>
        <w:t>Adattovábbításra sor kerül -e:</w:t>
      </w:r>
      <w:r w:rsidRPr="00FD08D9">
        <w:rPr>
          <w:rFonts w:ascii="Jost" w:hAnsi="Jost" w:cs="Open Sans"/>
        </w:rPr>
        <w:t xml:space="preserve"> </w:t>
      </w:r>
      <w:r w:rsidR="002F7FFB" w:rsidRPr="00FD08D9">
        <w:rPr>
          <w:rFonts w:ascii="Jost" w:hAnsi="Jost" w:cs="Open Sans"/>
        </w:rPr>
        <w:t>az IT szolgáltatást és tárhelyszolgáltatást végző adatfeldolgozók kivételével nem</w:t>
      </w:r>
    </w:p>
    <w:p w14:paraId="64855ED6" w14:textId="77777777" w:rsidR="00DC724D" w:rsidRPr="00FD08D9" w:rsidRDefault="00DC724D" w:rsidP="009941F6">
      <w:pPr>
        <w:tabs>
          <w:tab w:val="left" w:pos="2694"/>
        </w:tabs>
        <w:spacing w:after="0" w:line="240" w:lineRule="auto"/>
        <w:jc w:val="both"/>
        <w:rPr>
          <w:rFonts w:ascii="Jost" w:hAnsi="Jost" w:cs="Open Sans"/>
          <w:b/>
          <w:bCs/>
          <w:color w:val="561C4E"/>
        </w:rPr>
      </w:pPr>
      <w:bookmarkStart w:id="15" w:name="_Hlk122203047"/>
    </w:p>
    <w:p w14:paraId="0248B979" w14:textId="40099D10" w:rsidR="00140FDA" w:rsidRPr="00FD08D9" w:rsidRDefault="00140FDA" w:rsidP="009941F6">
      <w:pPr>
        <w:pStyle w:val="Listaszerbekezds"/>
        <w:numPr>
          <w:ilvl w:val="1"/>
          <w:numId w:val="31"/>
        </w:numPr>
        <w:shd w:val="clear" w:color="auto" w:fill="E7E6E6" w:themeFill="background2"/>
        <w:spacing w:after="0" w:line="240" w:lineRule="auto"/>
        <w:ind w:left="1134" w:hanging="708"/>
        <w:jc w:val="both"/>
        <w:rPr>
          <w:rFonts w:ascii="Jost" w:hAnsi="Jost" w:cs="Open Sans"/>
          <w:b/>
          <w:bCs/>
        </w:rPr>
      </w:pPr>
      <w:r w:rsidRPr="00FD08D9">
        <w:rPr>
          <w:rFonts w:ascii="Jost" w:hAnsi="Jost" w:cs="Open Sans"/>
          <w:b/>
          <w:bCs/>
        </w:rPr>
        <w:t>A MYONLINERADIO FACEBOOK OLDALÁN MEGJELENÍTETT KÉP- ÉS VIDEOFELVÉTELEK</w:t>
      </w:r>
    </w:p>
    <w:bookmarkEnd w:id="15"/>
    <w:p w14:paraId="3B0012D3" w14:textId="44403099" w:rsidR="00140FDA" w:rsidRPr="00FD08D9" w:rsidRDefault="00140FDA" w:rsidP="009941F6">
      <w:pPr>
        <w:spacing w:after="0" w:line="240" w:lineRule="auto"/>
        <w:ind w:left="426"/>
        <w:jc w:val="both"/>
        <w:rPr>
          <w:rFonts w:ascii="Jost" w:hAnsi="Jost" w:cs="Open Sans"/>
        </w:rPr>
      </w:pPr>
      <w:r w:rsidRPr="00FD08D9">
        <w:rPr>
          <w:rFonts w:ascii="Jost" w:hAnsi="Jost" w:cs="Open Sans"/>
          <w:b/>
          <w:bCs/>
        </w:rPr>
        <w:t>Érintettek:</w:t>
      </w:r>
      <w:r w:rsidRPr="00FD08D9">
        <w:rPr>
          <w:rFonts w:ascii="Jost" w:hAnsi="Jost" w:cs="Open Sans"/>
        </w:rPr>
        <w:t xml:space="preserve"> a MyOnlineRadio </w:t>
      </w:r>
      <w:r w:rsidR="00073104" w:rsidRPr="00FD08D9">
        <w:rPr>
          <w:rFonts w:ascii="Jost" w:hAnsi="Jost" w:cs="Open Sans"/>
        </w:rPr>
        <w:t>Facebook oldalán felhasznált közszereplőkről szóló hírekhez kapcsolódó fotókon, valamint vicces képeken szereplő érintettek</w:t>
      </w:r>
    </w:p>
    <w:p w14:paraId="0CDF0784" w14:textId="29140605" w:rsidR="00140FDA" w:rsidRPr="00FD08D9" w:rsidRDefault="00140FDA" w:rsidP="009941F6">
      <w:pPr>
        <w:spacing w:after="0" w:line="240" w:lineRule="auto"/>
        <w:ind w:left="426"/>
        <w:jc w:val="both"/>
        <w:rPr>
          <w:rFonts w:ascii="Jost" w:hAnsi="Jost" w:cs="Open Sans"/>
        </w:rPr>
      </w:pPr>
      <w:r w:rsidRPr="00FD08D9">
        <w:rPr>
          <w:rFonts w:ascii="Jost" w:hAnsi="Jost" w:cs="Open Sans"/>
          <w:b/>
          <w:bCs/>
        </w:rPr>
        <w:t>Kezelt személyes adatok:</w:t>
      </w:r>
      <w:r w:rsidRPr="00FD08D9">
        <w:rPr>
          <w:rFonts w:ascii="Jost" w:hAnsi="Jost" w:cs="Open Sans"/>
        </w:rPr>
        <w:t xml:space="preserve"> </w:t>
      </w:r>
      <w:r w:rsidR="00073104" w:rsidRPr="00FD08D9">
        <w:rPr>
          <w:rFonts w:ascii="Jost" w:hAnsi="Jost" w:cs="Open Sans"/>
        </w:rPr>
        <w:t>név</w:t>
      </w:r>
      <w:r w:rsidRPr="00FD08D9">
        <w:rPr>
          <w:rFonts w:ascii="Jost" w:hAnsi="Jost" w:cs="Open Sans"/>
        </w:rPr>
        <w:t xml:space="preserve">, </w:t>
      </w:r>
      <w:r w:rsidR="00073104" w:rsidRPr="00FD08D9">
        <w:rPr>
          <w:rFonts w:ascii="Jost" w:hAnsi="Jost" w:cs="Open Sans"/>
        </w:rPr>
        <w:t>képmás, videófelvétel</w:t>
      </w:r>
      <w:r w:rsidR="00E458DD">
        <w:rPr>
          <w:rFonts w:ascii="Jost" w:hAnsi="Jost" w:cs="Open Sans"/>
        </w:rPr>
        <w:t>, hang</w:t>
      </w:r>
    </w:p>
    <w:p w14:paraId="63301BC8" w14:textId="1FB5F0ED" w:rsidR="00140FDA" w:rsidRPr="00FD08D9" w:rsidRDefault="00140FDA" w:rsidP="009941F6">
      <w:pPr>
        <w:spacing w:after="0" w:line="240" w:lineRule="auto"/>
        <w:ind w:left="426"/>
        <w:jc w:val="both"/>
        <w:rPr>
          <w:rFonts w:ascii="Jost" w:hAnsi="Jost" w:cs="Open Sans"/>
        </w:rPr>
      </w:pPr>
      <w:r w:rsidRPr="00FD08D9">
        <w:rPr>
          <w:rFonts w:ascii="Jost" w:hAnsi="Jost" w:cs="Open Sans"/>
          <w:b/>
          <w:bCs/>
        </w:rPr>
        <w:t>Adatok forrása:</w:t>
      </w:r>
      <w:r w:rsidRPr="00FD08D9">
        <w:rPr>
          <w:rFonts w:ascii="Jost" w:hAnsi="Jost" w:cs="Open Sans"/>
        </w:rPr>
        <w:t xml:space="preserve"> </w:t>
      </w:r>
      <w:r w:rsidR="00073104" w:rsidRPr="00FD08D9">
        <w:rPr>
          <w:rFonts w:ascii="Jost" w:hAnsi="Jost" w:cs="Open Sans"/>
        </w:rPr>
        <w:t>harmadik személy</w:t>
      </w:r>
    </w:p>
    <w:p w14:paraId="47A6B6C6" w14:textId="0037B022" w:rsidR="00140FDA" w:rsidRPr="00FD08D9" w:rsidRDefault="00140FDA" w:rsidP="009941F6">
      <w:pPr>
        <w:spacing w:after="0" w:line="240" w:lineRule="auto"/>
        <w:ind w:left="426"/>
        <w:jc w:val="both"/>
        <w:rPr>
          <w:rFonts w:ascii="Jost" w:hAnsi="Jost" w:cs="Open Sans"/>
        </w:rPr>
      </w:pPr>
      <w:r w:rsidRPr="00FD08D9">
        <w:rPr>
          <w:rFonts w:ascii="Jost" w:hAnsi="Jost" w:cs="Open Sans"/>
          <w:b/>
          <w:bCs/>
        </w:rPr>
        <w:t>Adatkezelés célja</w:t>
      </w:r>
      <w:r w:rsidRPr="00FD08D9">
        <w:rPr>
          <w:rFonts w:ascii="Jost" w:hAnsi="Jost" w:cs="Open Sans"/>
        </w:rPr>
        <w:t xml:space="preserve">: </w:t>
      </w:r>
      <w:r w:rsidR="00073104" w:rsidRPr="00FD08D9">
        <w:rPr>
          <w:rFonts w:ascii="Jost" w:hAnsi="Jost" w:cs="Open Sans"/>
        </w:rPr>
        <w:t xml:space="preserve">a </w:t>
      </w:r>
      <w:r w:rsidR="00E458DD">
        <w:rPr>
          <w:rFonts w:ascii="Jost" w:hAnsi="Jost" w:cs="Open Sans"/>
        </w:rPr>
        <w:t>a MyOnlineRadio Facebook oldal követőinek és látogatóinak tájékoztatása és szórakoztatása</w:t>
      </w:r>
    </w:p>
    <w:p w14:paraId="61BEB214" w14:textId="09479C43" w:rsidR="00140FDA" w:rsidRPr="00FD08D9" w:rsidRDefault="00140FDA" w:rsidP="009941F6">
      <w:pPr>
        <w:pStyle w:val="NormlWeb"/>
        <w:spacing w:before="0" w:beforeAutospacing="0" w:after="0" w:afterAutospacing="0"/>
        <w:ind w:left="426"/>
        <w:jc w:val="both"/>
        <w:textAlignment w:val="baseline"/>
        <w:rPr>
          <w:rFonts w:ascii="Jost" w:hAnsi="Jost" w:cs="Open Sans"/>
          <w:color w:val="000000"/>
          <w:sz w:val="22"/>
          <w:szCs w:val="22"/>
        </w:rPr>
      </w:pPr>
      <w:r w:rsidRPr="00FD08D9">
        <w:rPr>
          <w:rFonts w:ascii="Jost" w:hAnsi="Jost" w:cs="Open Sans"/>
          <w:b/>
          <w:bCs/>
          <w:sz w:val="22"/>
          <w:szCs w:val="22"/>
        </w:rPr>
        <w:t>Adatkezelés jogalapja</w:t>
      </w:r>
      <w:r w:rsidRPr="00FD08D9">
        <w:rPr>
          <w:rFonts w:ascii="Jost" w:hAnsi="Jost" w:cs="Open Sans"/>
          <w:sz w:val="22"/>
          <w:szCs w:val="22"/>
        </w:rPr>
        <w:t xml:space="preserve">: </w:t>
      </w:r>
      <w:r w:rsidR="00073104" w:rsidRPr="00FD08D9">
        <w:rPr>
          <w:rFonts w:ascii="Jost" w:hAnsi="Jost" w:cs="Open Sans"/>
          <w:sz w:val="22"/>
          <w:szCs w:val="22"/>
        </w:rPr>
        <w:t xml:space="preserve">újságírással kapcsolatos adatkezelés, az Adatkezelőnek felhasználók tájékoztatásához és szórakoztatásához fűződő jogos érdeke a Facebook oldal tartalmának szerkesztése során a </w:t>
      </w:r>
      <w:r w:rsidRPr="00FD08D9">
        <w:rPr>
          <w:rFonts w:ascii="Jost" w:hAnsi="Jost" w:cs="Open Sans"/>
          <w:color w:val="000000"/>
          <w:sz w:val="22"/>
          <w:szCs w:val="22"/>
        </w:rPr>
        <w:t xml:space="preserve">a GDPR 6. cikk (1) bekezdés </w:t>
      </w:r>
      <w:r w:rsidR="00073104" w:rsidRPr="00FD08D9">
        <w:rPr>
          <w:rFonts w:ascii="Jost" w:hAnsi="Jost" w:cs="Open Sans"/>
          <w:color w:val="000000"/>
          <w:sz w:val="22"/>
          <w:szCs w:val="22"/>
        </w:rPr>
        <w:t>f</w:t>
      </w:r>
      <w:r w:rsidRPr="00FD08D9">
        <w:rPr>
          <w:rFonts w:ascii="Jost" w:hAnsi="Jost" w:cs="Open Sans"/>
          <w:color w:val="000000"/>
          <w:sz w:val="22"/>
          <w:szCs w:val="22"/>
        </w:rPr>
        <w:t xml:space="preserve">) pontja alapján </w:t>
      </w:r>
    </w:p>
    <w:p w14:paraId="6BC29589" w14:textId="3CC09EB3" w:rsidR="00140FDA" w:rsidRPr="00FD08D9" w:rsidRDefault="00140FDA" w:rsidP="009941F6">
      <w:pPr>
        <w:spacing w:after="0" w:line="240" w:lineRule="auto"/>
        <w:ind w:left="426"/>
        <w:jc w:val="both"/>
        <w:rPr>
          <w:rFonts w:ascii="Jost" w:hAnsi="Jost" w:cs="Open Sans"/>
          <w:color w:val="000000"/>
        </w:rPr>
      </w:pPr>
      <w:r w:rsidRPr="00FD08D9">
        <w:rPr>
          <w:rFonts w:ascii="Jost" w:hAnsi="Jost" w:cs="Open Sans"/>
          <w:b/>
          <w:bCs/>
        </w:rPr>
        <w:t>Adatkezelés időtartama:</w:t>
      </w:r>
      <w:r w:rsidRPr="00FD08D9">
        <w:rPr>
          <w:rFonts w:ascii="Jost" w:hAnsi="Jost" w:cs="Open Sans"/>
        </w:rPr>
        <w:t xml:space="preserve"> </w:t>
      </w:r>
      <w:r w:rsidR="00420CF0" w:rsidRPr="00FD08D9">
        <w:rPr>
          <w:rFonts w:ascii="Jost" w:hAnsi="Jost" w:cs="Open Sans"/>
        </w:rPr>
        <w:t>az adott tartalomnak a Facebook oldalunkról való törléséig</w:t>
      </w:r>
    </w:p>
    <w:p w14:paraId="22EF94AB" w14:textId="7BE23252" w:rsidR="00140FDA" w:rsidRPr="00FD08D9" w:rsidRDefault="00140FDA" w:rsidP="009941F6">
      <w:pPr>
        <w:spacing w:after="0" w:line="240" w:lineRule="auto"/>
        <w:ind w:left="426"/>
        <w:jc w:val="both"/>
        <w:rPr>
          <w:rFonts w:ascii="Jost" w:hAnsi="Jost"/>
        </w:rPr>
      </w:pPr>
      <w:r w:rsidRPr="00FD08D9">
        <w:rPr>
          <w:rFonts w:ascii="Jost" w:hAnsi="Jost"/>
          <w:b/>
          <w:bCs/>
        </w:rPr>
        <w:t xml:space="preserve">Adatszolgáltatás elmaradásának lehetséges következményei: </w:t>
      </w:r>
      <w:r w:rsidRPr="00FD08D9">
        <w:rPr>
          <w:rFonts w:ascii="Jost" w:hAnsi="Jost"/>
        </w:rPr>
        <w:t xml:space="preserve">az adatszolgáltatás hiányában az Adatkezelő </w:t>
      </w:r>
      <w:r w:rsidR="00073104" w:rsidRPr="00FD08D9">
        <w:rPr>
          <w:rFonts w:ascii="Jost" w:hAnsi="Jost"/>
        </w:rPr>
        <w:t xml:space="preserve">Facebook oldalán </w:t>
      </w:r>
      <w:r w:rsidR="009353A7" w:rsidRPr="00FD08D9">
        <w:rPr>
          <w:rFonts w:ascii="Jost" w:hAnsi="Jost"/>
        </w:rPr>
        <w:t>az érintettek képmását tartalmazó</w:t>
      </w:r>
      <w:r w:rsidR="00073104" w:rsidRPr="00FD08D9">
        <w:rPr>
          <w:rFonts w:ascii="Jost" w:hAnsi="Jost"/>
        </w:rPr>
        <w:t xml:space="preserve"> tájékoztató és szórakoztató tartalmakat nem tud közzétenni a felhasználók számára.</w:t>
      </w:r>
    </w:p>
    <w:p w14:paraId="5C272D2D" w14:textId="24D6F981" w:rsidR="00140FDA" w:rsidRPr="00FD08D9" w:rsidRDefault="00140FDA" w:rsidP="009941F6">
      <w:pPr>
        <w:pStyle w:val="Listaszerbekezds"/>
        <w:spacing w:after="0" w:line="240" w:lineRule="auto"/>
        <w:ind w:left="380"/>
        <w:jc w:val="both"/>
        <w:rPr>
          <w:rFonts w:ascii="Jost" w:hAnsi="Jost" w:cs="Open Sans"/>
        </w:rPr>
      </w:pPr>
      <w:r w:rsidRPr="00FD08D9">
        <w:rPr>
          <w:rFonts w:ascii="Jost" w:hAnsi="Jost" w:cs="Open Sans"/>
          <w:b/>
          <w:bCs/>
        </w:rPr>
        <w:t>Adattovábbításra sor kerül -e:</w:t>
      </w:r>
      <w:r w:rsidRPr="00FD08D9">
        <w:rPr>
          <w:rFonts w:ascii="Jost" w:hAnsi="Jost" w:cs="Open Sans"/>
        </w:rPr>
        <w:t xml:space="preserve"> a</w:t>
      </w:r>
      <w:r w:rsidR="009353A7" w:rsidRPr="00FD08D9">
        <w:rPr>
          <w:rFonts w:ascii="Jost" w:hAnsi="Jost" w:cs="Open Sans"/>
        </w:rPr>
        <w:t xml:space="preserve"> Facebook szolgáltatást üzemeltető Meta Platforms Ireland Ltd </w:t>
      </w:r>
      <w:r w:rsidRPr="00FD08D9">
        <w:rPr>
          <w:rFonts w:ascii="Jost" w:hAnsi="Jost" w:cs="Open Sans"/>
        </w:rPr>
        <w:t>kivételével nem</w:t>
      </w:r>
    </w:p>
    <w:p w14:paraId="4905CE39" w14:textId="77777777" w:rsidR="00140FDA" w:rsidRPr="00FD08D9" w:rsidRDefault="00140FDA" w:rsidP="009941F6">
      <w:pPr>
        <w:spacing w:after="0" w:line="240" w:lineRule="auto"/>
        <w:ind w:left="426"/>
        <w:jc w:val="both"/>
        <w:rPr>
          <w:rFonts w:ascii="Jost" w:hAnsi="Jost" w:cs="Open Sans"/>
          <w:u w:val="single"/>
        </w:rPr>
      </w:pPr>
    </w:p>
    <w:p w14:paraId="26FC574F" w14:textId="77777777" w:rsidR="009353A7" w:rsidRPr="00FD08D9" w:rsidRDefault="009353A7" w:rsidP="009941F6">
      <w:pPr>
        <w:tabs>
          <w:tab w:val="left" w:pos="2694"/>
        </w:tabs>
        <w:spacing w:after="0" w:line="240" w:lineRule="auto"/>
        <w:jc w:val="both"/>
        <w:rPr>
          <w:rFonts w:ascii="Jost" w:hAnsi="Jost" w:cs="Open Sans"/>
          <w:b/>
          <w:bCs/>
          <w:color w:val="561C4E"/>
        </w:rPr>
      </w:pPr>
    </w:p>
    <w:p w14:paraId="39AE2A7F" w14:textId="2C8B0D58" w:rsidR="009353A7" w:rsidRPr="00FD08D9" w:rsidRDefault="00CB181E" w:rsidP="009941F6">
      <w:pPr>
        <w:pStyle w:val="Listaszerbekezds"/>
        <w:numPr>
          <w:ilvl w:val="1"/>
          <w:numId w:val="31"/>
        </w:numPr>
        <w:shd w:val="clear" w:color="auto" w:fill="E7E6E6" w:themeFill="background2"/>
        <w:spacing w:after="0" w:line="240" w:lineRule="auto"/>
        <w:ind w:left="1134" w:hanging="708"/>
        <w:jc w:val="both"/>
        <w:rPr>
          <w:rFonts w:ascii="Jost" w:hAnsi="Jost" w:cs="Open Sans"/>
          <w:b/>
          <w:bCs/>
        </w:rPr>
      </w:pPr>
      <w:bookmarkStart w:id="16" w:name="_Hlk122203338"/>
      <w:r w:rsidRPr="00FD08D9">
        <w:rPr>
          <w:rFonts w:ascii="Jost" w:hAnsi="Jost" w:cs="Open Sans"/>
          <w:b/>
          <w:bCs/>
        </w:rPr>
        <w:t xml:space="preserve">MEGJEGYZÉSEK KÖZZÉTÉTELE </w:t>
      </w:r>
      <w:r w:rsidR="009353A7" w:rsidRPr="00FD08D9">
        <w:rPr>
          <w:rFonts w:ascii="Jost" w:hAnsi="Jost" w:cs="Open Sans"/>
          <w:b/>
          <w:bCs/>
        </w:rPr>
        <w:t>A WEBOLDAL</w:t>
      </w:r>
      <w:r w:rsidRPr="00FD08D9">
        <w:rPr>
          <w:rFonts w:ascii="Jost" w:hAnsi="Jost" w:cs="Open Sans"/>
          <w:b/>
          <w:bCs/>
        </w:rPr>
        <w:t>BA ÁGYAZOTT FACEBOOK COMMENT PLUGIN HASZNÁLATÁVAL</w:t>
      </w:r>
    </w:p>
    <w:bookmarkEnd w:id="16"/>
    <w:p w14:paraId="69A117D6" w14:textId="736CB24F" w:rsidR="009353A7" w:rsidRPr="00FD08D9" w:rsidRDefault="009353A7" w:rsidP="009941F6">
      <w:pPr>
        <w:spacing w:after="0" w:line="240" w:lineRule="auto"/>
        <w:ind w:left="426"/>
        <w:jc w:val="both"/>
        <w:rPr>
          <w:rFonts w:ascii="Jost" w:hAnsi="Jost" w:cs="Open Sans"/>
        </w:rPr>
      </w:pPr>
      <w:r w:rsidRPr="00FD08D9">
        <w:rPr>
          <w:rFonts w:ascii="Jost" w:hAnsi="Jost" w:cs="Open Sans"/>
          <w:b/>
          <w:bCs/>
        </w:rPr>
        <w:t>Érintettek:</w:t>
      </w:r>
      <w:r w:rsidRPr="00FD08D9">
        <w:rPr>
          <w:rFonts w:ascii="Jost" w:hAnsi="Jost" w:cs="Open Sans"/>
        </w:rPr>
        <w:t xml:space="preserve"> a</w:t>
      </w:r>
      <w:r w:rsidR="00CB181E" w:rsidRPr="00FD08D9">
        <w:rPr>
          <w:rFonts w:ascii="Jost" w:hAnsi="Jost" w:cs="Open Sans"/>
        </w:rPr>
        <w:t xml:space="preserve"> felhasználók, akik a Facebook-fiókjukon keresztül megjegyzéseket fűzhetnek a Weboldal tartalmához, illetve kommentjeiket megoszthatják Facebook ismerőseikkel is</w:t>
      </w:r>
    </w:p>
    <w:p w14:paraId="641C5471" w14:textId="728D69F4" w:rsidR="009353A7" w:rsidRPr="00FD08D9" w:rsidRDefault="009353A7" w:rsidP="009941F6">
      <w:pPr>
        <w:spacing w:after="0" w:line="240" w:lineRule="auto"/>
        <w:ind w:left="426"/>
        <w:jc w:val="both"/>
        <w:rPr>
          <w:rFonts w:ascii="Jost" w:hAnsi="Jost" w:cs="Open Sans"/>
        </w:rPr>
      </w:pPr>
      <w:r w:rsidRPr="00FD08D9">
        <w:rPr>
          <w:rFonts w:ascii="Jost" w:hAnsi="Jost" w:cs="Open Sans"/>
          <w:b/>
          <w:bCs/>
        </w:rPr>
        <w:t>Kezelt személyes adatok:</w:t>
      </w:r>
      <w:r w:rsidRPr="00FD08D9">
        <w:rPr>
          <w:rFonts w:ascii="Jost" w:hAnsi="Jost" w:cs="Open Sans"/>
        </w:rPr>
        <w:t xml:space="preserve"> </w:t>
      </w:r>
      <w:r w:rsidR="00420CF0" w:rsidRPr="00FD08D9">
        <w:rPr>
          <w:rFonts w:ascii="Jost" w:hAnsi="Jost" w:cs="Open Sans"/>
        </w:rPr>
        <w:t>Facebook profil (név, képmás)</w:t>
      </w:r>
      <w:r w:rsidRPr="00FD08D9">
        <w:rPr>
          <w:rFonts w:ascii="Jost" w:hAnsi="Jost" w:cs="Open Sans"/>
        </w:rPr>
        <w:t xml:space="preserve">, </w:t>
      </w:r>
      <w:r w:rsidR="00CB181E" w:rsidRPr="00FD08D9">
        <w:rPr>
          <w:rFonts w:ascii="Jost" w:hAnsi="Jost" w:cs="Open Sans"/>
        </w:rPr>
        <w:t>kommentben esetlegesen megjelenő személyes adatok</w:t>
      </w:r>
    </w:p>
    <w:p w14:paraId="2DE05BE0" w14:textId="2C01761D" w:rsidR="009353A7" w:rsidRPr="00FD08D9" w:rsidRDefault="009353A7" w:rsidP="009941F6">
      <w:pPr>
        <w:spacing w:after="0" w:line="240" w:lineRule="auto"/>
        <w:ind w:left="426"/>
        <w:jc w:val="both"/>
        <w:rPr>
          <w:rFonts w:ascii="Jost" w:hAnsi="Jost" w:cs="Open Sans"/>
        </w:rPr>
      </w:pPr>
      <w:r w:rsidRPr="00FD08D9">
        <w:rPr>
          <w:rFonts w:ascii="Jost" w:hAnsi="Jost" w:cs="Open Sans"/>
          <w:b/>
          <w:bCs/>
        </w:rPr>
        <w:t>Adatok forrása:</w:t>
      </w:r>
      <w:r w:rsidRPr="00FD08D9">
        <w:rPr>
          <w:rFonts w:ascii="Jost" w:hAnsi="Jost" w:cs="Open Sans"/>
        </w:rPr>
        <w:t xml:space="preserve"> </w:t>
      </w:r>
      <w:r w:rsidR="00B938AD" w:rsidRPr="00FD08D9">
        <w:rPr>
          <w:rFonts w:ascii="Jost" w:hAnsi="Jost" w:cs="Open Sans"/>
        </w:rPr>
        <w:t xml:space="preserve">külső szolgáltatón keresztül az </w:t>
      </w:r>
      <w:r w:rsidR="000B7267">
        <w:rPr>
          <w:rFonts w:ascii="Jost" w:hAnsi="Jost" w:cs="Open Sans"/>
        </w:rPr>
        <w:t>É</w:t>
      </w:r>
      <w:r w:rsidR="00B938AD" w:rsidRPr="00FD08D9">
        <w:rPr>
          <w:rFonts w:ascii="Jost" w:hAnsi="Jost" w:cs="Open Sans"/>
        </w:rPr>
        <w:t>rintett</w:t>
      </w:r>
    </w:p>
    <w:p w14:paraId="56E5422C" w14:textId="53B2A554" w:rsidR="00B938AD" w:rsidRPr="00FD08D9" w:rsidRDefault="009353A7" w:rsidP="009941F6">
      <w:pPr>
        <w:spacing w:after="0" w:line="240" w:lineRule="auto"/>
        <w:ind w:left="426"/>
        <w:jc w:val="both"/>
        <w:rPr>
          <w:rFonts w:ascii="Jost" w:hAnsi="Jost"/>
        </w:rPr>
      </w:pPr>
      <w:r w:rsidRPr="00FD08D9">
        <w:rPr>
          <w:rFonts w:ascii="Jost" w:hAnsi="Jost" w:cs="Open Sans"/>
          <w:b/>
          <w:bCs/>
        </w:rPr>
        <w:t>Adatkezelés célja</w:t>
      </w:r>
      <w:r w:rsidRPr="00FD08D9">
        <w:rPr>
          <w:rFonts w:ascii="Jost" w:hAnsi="Jost" w:cs="Open Sans"/>
        </w:rPr>
        <w:t>: a</w:t>
      </w:r>
      <w:r w:rsidR="00B938AD" w:rsidRPr="00FD08D9">
        <w:rPr>
          <w:rFonts w:ascii="Jost" w:hAnsi="Jost"/>
        </w:rPr>
        <w:t xml:space="preserve"> Weboldalon közzétett cikkekhez fűzött hozzászólások megjelenítése</w:t>
      </w:r>
    </w:p>
    <w:p w14:paraId="6CD3FA05" w14:textId="4F1D10AC" w:rsidR="009353A7" w:rsidRPr="00FD08D9" w:rsidRDefault="009353A7" w:rsidP="009941F6">
      <w:pPr>
        <w:spacing w:after="0" w:line="240" w:lineRule="auto"/>
        <w:ind w:left="426"/>
        <w:jc w:val="both"/>
        <w:rPr>
          <w:rFonts w:ascii="Jost" w:hAnsi="Jost"/>
        </w:rPr>
      </w:pPr>
      <w:r w:rsidRPr="00FD08D9">
        <w:rPr>
          <w:rFonts w:ascii="Jost" w:hAnsi="Jost" w:cs="Open Sans"/>
          <w:b/>
          <w:bCs/>
        </w:rPr>
        <w:t>Adatkezelés jogalapja</w:t>
      </w:r>
      <w:r w:rsidRPr="00FD08D9">
        <w:rPr>
          <w:rFonts w:ascii="Jost" w:hAnsi="Jost" w:cs="Open Sans"/>
        </w:rPr>
        <w:t xml:space="preserve">: </w:t>
      </w:r>
      <w:r w:rsidR="00B938AD" w:rsidRPr="00FD08D9">
        <w:rPr>
          <w:rFonts w:ascii="Jost" w:hAnsi="Jost" w:cs="Open Sans"/>
        </w:rPr>
        <w:t>a közzétételre az érintett Facebook-ra történő bejelentkezését, és a Facebook jelen beágyazást lehetővé tevő adatkezelési tájékoztatása alap</w:t>
      </w:r>
      <w:r w:rsidR="00FE2DC0" w:rsidRPr="00FD08D9">
        <w:rPr>
          <w:rFonts w:ascii="Jost" w:hAnsi="Jost" w:cs="Open Sans"/>
        </w:rPr>
        <w:t>j</w:t>
      </w:r>
      <w:r w:rsidR="00B938AD" w:rsidRPr="00FD08D9">
        <w:rPr>
          <w:rFonts w:ascii="Jost" w:hAnsi="Jost" w:cs="Open Sans"/>
        </w:rPr>
        <w:t>án megadott érintetti hozzájárulást követően kerülhet sor</w:t>
      </w:r>
    </w:p>
    <w:p w14:paraId="6BFAA017" w14:textId="29158408" w:rsidR="00420CF0" w:rsidRPr="00FD08D9" w:rsidRDefault="009353A7" w:rsidP="009941F6">
      <w:pPr>
        <w:spacing w:after="0" w:line="240" w:lineRule="auto"/>
        <w:ind w:left="380"/>
        <w:jc w:val="both"/>
        <w:rPr>
          <w:rFonts w:ascii="Jost" w:hAnsi="Jost"/>
        </w:rPr>
      </w:pPr>
      <w:r w:rsidRPr="00FD08D9">
        <w:rPr>
          <w:rFonts w:ascii="Jost" w:hAnsi="Jost" w:cs="Open Sans"/>
          <w:b/>
          <w:bCs/>
        </w:rPr>
        <w:t>Adatkezelés időtartama:</w:t>
      </w:r>
      <w:r w:rsidR="00B938AD" w:rsidRPr="00FD08D9">
        <w:rPr>
          <w:rFonts w:ascii="Jost" w:hAnsi="Jost" w:cs="Open Sans"/>
        </w:rPr>
        <w:t xml:space="preserve"> </w:t>
      </w:r>
      <w:r w:rsidR="00420CF0" w:rsidRPr="00FD08D9">
        <w:rPr>
          <w:rFonts w:ascii="Jost" w:hAnsi="Jost"/>
        </w:rPr>
        <w:t xml:space="preserve">az </w:t>
      </w:r>
      <w:r w:rsidR="000B7267">
        <w:rPr>
          <w:rFonts w:ascii="Jost" w:hAnsi="Jost"/>
        </w:rPr>
        <w:t>É</w:t>
      </w:r>
      <w:r w:rsidR="00420CF0" w:rsidRPr="00FD08D9">
        <w:rPr>
          <w:rFonts w:ascii="Jost" w:hAnsi="Jost"/>
        </w:rPr>
        <w:t>rintett bejegyzésének saját maga által történő eltávolításáig, illetve az adott tartalom weboldalunkról történő törléséig</w:t>
      </w:r>
    </w:p>
    <w:p w14:paraId="4556D95F" w14:textId="23390891" w:rsidR="009353A7" w:rsidRPr="00FD08D9" w:rsidRDefault="009353A7" w:rsidP="00FD08D9">
      <w:pPr>
        <w:spacing w:after="0" w:line="240" w:lineRule="auto"/>
        <w:ind w:left="380"/>
        <w:jc w:val="both"/>
        <w:rPr>
          <w:rFonts w:ascii="Jost" w:hAnsi="Jost" w:cs="Open Sans"/>
        </w:rPr>
      </w:pPr>
      <w:r w:rsidRPr="00FD08D9">
        <w:rPr>
          <w:rFonts w:ascii="Jost" w:hAnsi="Jost" w:cs="Open Sans"/>
          <w:b/>
          <w:bCs/>
        </w:rPr>
        <w:lastRenderedPageBreak/>
        <w:t>Adattovábbításra sor kerül -e:</w:t>
      </w:r>
      <w:r w:rsidRPr="00FD08D9">
        <w:rPr>
          <w:rFonts w:ascii="Jost" w:hAnsi="Jost" w:cs="Open Sans"/>
        </w:rPr>
        <w:t xml:space="preserve"> a Facebook szolgáltatást üzemeltető Meta Platforms Ireland Ltd kivételével nem</w:t>
      </w:r>
    </w:p>
    <w:p w14:paraId="1D5AE022" w14:textId="77777777" w:rsidR="00A52ACD" w:rsidRPr="00FD08D9" w:rsidRDefault="00A52ACD" w:rsidP="009941F6">
      <w:pPr>
        <w:tabs>
          <w:tab w:val="left" w:pos="2694"/>
        </w:tabs>
        <w:spacing w:after="0" w:line="240" w:lineRule="auto"/>
        <w:jc w:val="both"/>
        <w:rPr>
          <w:rFonts w:ascii="Jost" w:hAnsi="Jost" w:cs="Open Sans"/>
          <w:b/>
          <w:bCs/>
          <w:color w:val="561C4E"/>
        </w:rPr>
      </w:pPr>
    </w:p>
    <w:p w14:paraId="4255472D" w14:textId="5FC5CC06" w:rsidR="00A52ACD" w:rsidRPr="00FD08D9" w:rsidRDefault="00A52ACD" w:rsidP="009941F6">
      <w:pPr>
        <w:pStyle w:val="Listaszerbekezds"/>
        <w:numPr>
          <w:ilvl w:val="1"/>
          <w:numId w:val="31"/>
        </w:numPr>
        <w:shd w:val="clear" w:color="auto" w:fill="E7E6E6" w:themeFill="background2"/>
        <w:spacing w:after="0" w:line="240" w:lineRule="auto"/>
        <w:ind w:left="1134" w:hanging="708"/>
        <w:jc w:val="both"/>
        <w:rPr>
          <w:rFonts w:ascii="Jost" w:hAnsi="Jost" w:cs="Open Sans"/>
          <w:b/>
          <w:bCs/>
        </w:rPr>
      </w:pPr>
      <w:bookmarkStart w:id="17" w:name="_Hlk122203754"/>
      <w:r w:rsidRPr="00FD08D9">
        <w:rPr>
          <w:rFonts w:ascii="Jost" w:hAnsi="Jost" w:cs="Open Sans"/>
          <w:b/>
          <w:bCs/>
        </w:rPr>
        <w:t xml:space="preserve">AZ ONLINE RÁDIÓK </w:t>
      </w:r>
      <w:r w:rsidR="00FD08D9" w:rsidRPr="00FD08D9">
        <w:rPr>
          <w:rFonts w:ascii="Jost" w:hAnsi="Jost" w:cs="Open Sans"/>
          <w:b/>
          <w:bCs/>
        </w:rPr>
        <w:t>HALLGATOTTSÁG MÉRÉSÉVEL</w:t>
      </w:r>
      <w:r w:rsidRPr="00FD08D9">
        <w:rPr>
          <w:rFonts w:ascii="Jost" w:hAnsi="Jost" w:cs="Open Sans"/>
          <w:b/>
          <w:bCs/>
        </w:rPr>
        <w:t xml:space="preserve"> KAPCSOLATOS ADATKEZELÉS</w:t>
      </w:r>
    </w:p>
    <w:bookmarkEnd w:id="17"/>
    <w:p w14:paraId="248DA303" w14:textId="77777777" w:rsidR="00611CB0" w:rsidRPr="00FD08D9" w:rsidRDefault="00A52ACD" w:rsidP="00611CB0">
      <w:pPr>
        <w:spacing w:after="0" w:line="240" w:lineRule="auto"/>
        <w:ind w:left="426"/>
        <w:jc w:val="both"/>
        <w:rPr>
          <w:rFonts w:ascii="Jost" w:hAnsi="Jost" w:cs="Open Sans"/>
        </w:rPr>
      </w:pPr>
      <w:r w:rsidRPr="00FD08D9">
        <w:rPr>
          <w:rFonts w:ascii="Jost" w:hAnsi="Jost" w:cs="Open Sans"/>
          <w:b/>
          <w:bCs/>
        </w:rPr>
        <w:t>Érintettek:</w:t>
      </w:r>
      <w:r w:rsidRPr="00FD08D9">
        <w:rPr>
          <w:rFonts w:ascii="Jost" w:hAnsi="Jost" w:cs="Open Sans"/>
        </w:rPr>
        <w:t xml:space="preserve"> a </w:t>
      </w:r>
      <w:r w:rsidR="00611CB0" w:rsidRPr="00FD08D9">
        <w:rPr>
          <w:rFonts w:ascii="Jost" w:hAnsi="Jost" w:cs="Open Sans"/>
        </w:rPr>
        <w:t>MyOnlineRadio Prémium Szolgáltatásának előfizetői</w:t>
      </w:r>
    </w:p>
    <w:p w14:paraId="0BD277B6" w14:textId="0A1FAD60" w:rsidR="00611CB0" w:rsidRPr="00FD08D9" w:rsidRDefault="00A52ACD" w:rsidP="00611CB0">
      <w:pPr>
        <w:spacing w:after="0" w:line="240" w:lineRule="auto"/>
        <w:ind w:left="426"/>
        <w:jc w:val="both"/>
        <w:rPr>
          <w:rFonts w:ascii="Jost" w:hAnsi="Jost" w:cs="Open Sans"/>
        </w:rPr>
      </w:pPr>
      <w:r w:rsidRPr="00FD08D9">
        <w:rPr>
          <w:rFonts w:ascii="Jost" w:hAnsi="Jost" w:cs="Open Sans"/>
          <w:b/>
          <w:bCs/>
        </w:rPr>
        <w:t>Kezelt személyes adatok:</w:t>
      </w:r>
      <w:r w:rsidRPr="00FD08D9">
        <w:rPr>
          <w:rFonts w:ascii="Jost" w:hAnsi="Jost" w:cs="Open Sans"/>
        </w:rPr>
        <w:t xml:space="preserve"> </w:t>
      </w:r>
      <w:bookmarkStart w:id="18" w:name="_Hlk119932058"/>
      <w:r w:rsidR="000950AD" w:rsidRPr="00FD08D9">
        <w:rPr>
          <w:rFonts w:ascii="Jost" w:hAnsi="Jost"/>
        </w:rPr>
        <w:t xml:space="preserve">az előfizető saját azonosítója (MyOnlineRadio ID), amelyhez az Online Rádió hallgatása esetén </w:t>
      </w:r>
      <w:r w:rsidR="00611CB0" w:rsidRPr="00FD08D9">
        <w:rPr>
          <w:rFonts w:ascii="Jost" w:hAnsi="Jost"/>
        </w:rPr>
        <w:t>egy rekord</w:t>
      </w:r>
      <w:r w:rsidR="000950AD" w:rsidRPr="00FD08D9">
        <w:rPr>
          <w:rFonts w:ascii="Jost" w:hAnsi="Jost"/>
        </w:rPr>
        <w:t xml:space="preserve">, egy hallgatási idő (TIME) és </w:t>
      </w:r>
      <w:r w:rsidR="00611CB0" w:rsidRPr="00FD08D9">
        <w:rPr>
          <w:rFonts w:ascii="Jost" w:hAnsi="Jost"/>
        </w:rPr>
        <w:t>RID a rádió azonosítója</w:t>
      </w:r>
      <w:r w:rsidR="000950AD" w:rsidRPr="00FD08D9">
        <w:rPr>
          <w:rFonts w:ascii="Jost" w:hAnsi="Jost"/>
        </w:rPr>
        <w:t xml:space="preserve"> lesz hozzárendelve</w:t>
      </w:r>
      <w:r w:rsidR="000B7267">
        <w:rPr>
          <w:rFonts w:ascii="Jost" w:hAnsi="Jost"/>
        </w:rPr>
        <w:t>, amely méri, hogy az előfizető melyik Online Rádiót mennyi ideig hallgatja</w:t>
      </w:r>
    </w:p>
    <w:bookmarkEnd w:id="18"/>
    <w:p w14:paraId="6F9F10BF" w14:textId="3F28AA8D" w:rsidR="00A52ACD" w:rsidRPr="00FD08D9" w:rsidRDefault="00A52ACD" w:rsidP="00611CB0">
      <w:pPr>
        <w:spacing w:after="0" w:line="240" w:lineRule="auto"/>
        <w:ind w:left="426"/>
        <w:jc w:val="both"/>
        <w:rPr>
          <w:rFonts w:ascii="Jost" w:hAnsi="Jost" w:cs="Open Sans"/>
        </w:rPr>
      </w:pPr>
      <w:r w:rsidRPr="00FD08D9">
        <w:rPr>
          <w:rFonts w:ascii="Jost" w:hAnsi="Jost" w:cs="Open Sans"/>
          <w:b/>
          <w:bCs/>
        </w:rPr>
        <w:t>Adatok forrása:</w:t>
      </w:r>
      <w:r w:rsidRPr="00FD08D9">
        <w:rPr>
          <w:rFonts w:ascii="Jost" w:hAnsi="Jost" w:cs="Open Sans"/>
        </w:rPr>
        <w:t xml:space="preserve"> az </w:t>
      </w:r>
      <w:r w:rsidR="000B7267">
        <w:rPr>
          <w:rFonts w:ascii="Jost" w:hAnsi="Jost" w:cs="Open Sans"/>
        </w:rPr>
        <w:t>É</w:t>
      </w:r>
      <w:r w:rsidRPr="00FD08D9">
        <w:rPr>
          <w:rFonts w:ascii="Jost" w:hAnsi="Jost" w:cs="Open Sans"/>
        </w:rPr>
        <w:t>rintett</w:t>
      </w:r>
    </w:p>
    <w:p w14:paraId="44527476" w14:textId="53F0C7B4" w:rsidR="00A52ACD" w:rsidRPr="00FD08D9" w:rsidRDefault="00A52ACD" w:rsidP="009941F6">
      <w:pPr>
        <w:spacing w:after="0" w:line="240" w:lineRule="auto"/>
        <w:ind w:left="426"/>
        <w:jc w:val="both"/>
        <w:rPr>
          <w:rFonts w:ascii="Jost" w:hAnsi="Jost"/>
        </w:rPr>
      </w:pPr>
      <w:r w:rsidRPr="00FD08D9">
        <w:rPr>
          <w:rFonts w:ascii="Jost" w:hAnsi="Jost" w:cs="Open Sans"/>
          <w:b/>
          <w:bCs/>
        </w:rPr>
        <w:t>Adatkezelés célja</w:t>
      </w:r>
      <w:r w:rsidRPr="00FD08D9">
        <w:rPr>
          <w:rFonts w:ascii="Jost" w:hAnsi="Jost" w:cs="Open Sans"/>
        </w:rPr>
        <w:t>: a</w:t>
      </w:r>
      <w:r w:rsidR="00611CB0" w:rsidRPr="00FD08D9">
        <w:rPr>
          <w:rFonts w:ascii="Jost" w:hAnsi="Jost"/>
        </w:rPr>
        <w:t>z Adatkezelő jogos érdeke, hogy az Online Rádióval a Prémium Partner Szolgáltatásra irányulóan kötött szerződése alapján a hallgatottsági adatok alapján a bevételrészesedés tekintetében el tudjon számolni</w:t>
      </w:r>
    </w:p>
    <w:p w14:paraId="2A4A9D1F" w14:textId="20247271" w:rsidR="00A52ACD" w:rsidRPr="00FD08D9" w:rsidRDefault="00A52ACD" w:rsidP="009941F6">
      <w:pPr>
        <w:spacing w:after="0" w:line="240" w:lineRule="auto"/>
        <w:ind w:left="426"/>
        <w:jc w:val="both"/>
        <w:rPr>
          <w:rFonts w:ascii="Jost" w:hAnsi="Jost"/>
        </w:rPr>
      </w:pPr>
      <w:r w:rsidRPr="00FD08D9">
        <w:rPr>
          <w:rFonts w:ascii="Jost" w:hAnsi="Jost" w:cs="Open Sans"/>
          <w:b/>
          <w:bCs/>
        </w:rPr>
        <w:t>Adatkezelés jogalapja</w:t>
      </w:r>
      <w:r w:rsidRPr="00FD08D9">
        <w:rPr>
          <w:rFonts w:ascii="Jost" w:hAnsi="Jost" w:cs="Open Sans"/>
        </w:rPr>
        <w:t xml:space="preserve">: </w:t>
      </w:r>
      <w:r w:rsidR="00FE2DC0" w:rsidRPr="00FD08D9">
        <w:rPr>
          <w:rFonts w:ascii="Jost" w:hAnsi="Jost" w:cs="Open Sans"/>
        </w:rPr>
        <w:t xml:space="preserve">az Adatkezelő jogos érdeke a </w:t>
      </w:r>
      <w:r w:rsidR="00FE2DC0" w:rsidRPr="00FD08D9">
        <w:rPr>
          <w:rFonts w:ascii="Jost" w:hAnsi="Jost"/>
        </w:rPr>
        <w:t>GDPR 6. cikk (1) bek. f) pontja szerint</w:t>
      </w:r>
    </w:p>
    <w:p w14:paraId="0B7A8854" w14:textId="2F85C4F3" w:rsidR="00A52ACD" w:rsidRPr="00FD08D9" w:rsidRDefault="00A52ACD" w:rsidP="009941F6">
      <w:pPr>
        <w:spacing w:after="0" w:line="240" w:lineRule="auto"/>
        <w:ind w:left="380"/>
        <w:jc w:val="both"/>
        <w:rPr>
          <w:rFonts w:ascii="Jost" w:hAnsi="Jost"/>
        </w:rPr>
      </w:pPr>
      <w:r w:rsidRPr="00FD08D9">
        <w:rPr>
          <w:rFonts w:ascii="Jost" w:hAnsi="Jost" w:cs="Open Sans"/>
          <w:b/>
          <w:bCs/>
        </w:rPr>
        <w:t>Adatkezelés időtartama:</w:t>
      </w:r>
      <w:r w:rsidRPr="00FD08D9">
        <w:rPr>
          <w:rFonts w:ascii="Jost" w:hAnsi="Jost" w:cs="Open Sans"/>
        </w:rPr>
        <w:t xml:space="preserve"> </w:t>
      </w:r>
      <w:bookmarkStart w:id="19" w:name="_Hlk119932754"/>
      <w:r w:rsidR="000950AD" w:rsidRPr="00FD08D9">
        <w:rPr>
          <w:rFonts w:ascii="Jost" w:hAnsi="Jost"/>
        </w:rPr>
        <w:t xml:space="preserve">az Online Rádióval </w:t>
      </w:r>
      <w:r w:rsidR="00153382" w:rsidRPr="00FD08D9">
        <w:rPr>
          <w:rFonts w:ascii="Jost" w:hAnsi="Jost"/>
        </w:rPr>
        <w:t>az adott év tekintetében történő elszámolás alapján a fizetési kötelezettség teljesítéséig</w:t>
      </w:r>
    </w:p>
    <w:bookmarkEnd w:id="19"/>
    <w:p w14:paraId="27BDD8F6" w14:textId="1623A982" w:rsidR="00A52ACD" w:rsidRPr="00FD08D9" w:rsidRDefault="00A52ACD" w:rsidP="009941F6">
      <w:pPr>
        <w:spacing w:after="0" w:line="240" w:lineRule="auto"/>
        <w:ind w:left="360"/>
        <w:jc w:val="both"/>
        <w:rPr>
          <w:rFonts w:ascii="Jost" w:hAnsi="Jost" w:cs="Open Sans"/>
        </w:rPr>
      </w:pPr>
      <w:r w:rsidRPr="00FD08D9">
        <w:rPr>
          <w:rFonts w:ascii="Jost" w:hAnsi="Jost" w:cs="Open Sans"/>
          <w:b/>
          <w:bCs/>
        </w:rPr>
        <w:t>Adattovábbításra sor kerül -e:</w:t>
      </w:r>
      <w:r w:rsidRPr="00FD08D9">
        <w:rPr>
          <w:rFonts w:ascii="Jost" w:hAnsi="Jost" w:cs="Open Sans"/>
        </w:rPr>
        <w:t xml:space="preserve"> </w:t>
      </w:r>
      <w:r w:rsidR="00FE2DC0" w:rsidRPr="00FD08D9">
        <w:rPr>
          <w:rFonts w:ascii="Jost" w:hAnsi="Jost" w:cs="Open Sans"/>
        </w:rPr>
        <w:t>a</w:t>
      </w:r>
      <w:r w:rsidR="000950AD" w:rsidRPr="00FD08D9">
        <w:rPr>
          <w:rFonts w:ascii="Jost" w:hAnsi="Jost" w:cs="Open Sans"/>
        </w:rPr>
        <w:t>z Online Rádió kérés</w:t>
      </w:r>
      <w:r w:rsidR="00043740">
        <w:rPr>
          <w:rFonts w:ascii="Jost" w:hAnsi="Jost" w:cs="Open Sans"/>
        </w:rPr>
        <w:t>e esetén</w:t>
      </w:r>
      <w:r w:rsidR="000950AD" w:rsidRPr="00FD08D9">
        <w:rPr>
          <w:rFonts w:ascii="Jost" w:hAnsi="Jost" w:cs="Open Sans"/>
        </w:rPr>
        <w:t xml:space="preserve"> a hallgatottság mérésébe betekinthet</w:t>
      </w:r>
    </w:p>
    <w:p w14:paraId="2FE893B9" w14:textId="4969A449" w:rsidR="00A52ACD" w:rsidRPr="00FD08D9" w:rsidRDefault="00A52ACD" w:rsidP="009941F6">
      <w:pPr>
        <w:pStyle w:val="Listaszerbekezds"/>
        <w:spacing w:after="0" w:line="240" w:lineRule="auto"/>
        <w:ind w:left="380"/>
        <w:jc w:val="both"/>
        <w:rPr>
          <w:rFonts w:ascii="Jost" w:hAnsi="Jost" w:cs="Open Sans"/>
        </w:rPr>
      </w:pPr>
    </w:p>
    <w:p w14:paraId="76FA9586" w14:textId="527AB211" w:rsidR="00611CB0" w:rsidRPr="00FC63F3" w:rsidRDefault="000B7267" w:rsidP="00FC63F3">
      <w:pPr>
        <w:shd w:val="clear" w:color="auto" w:fill="E7E6E6" w:themeFill="background2"/>
        <w:spacing w:after="0" w:line="240" w:lineRule="auto"/>
        <w:ind w:left="426"/>
        <w:jc w:val="both"/>
        <w:rPr>
          <w:rFonts w:ascii="Jost" w:hAnsi="Jost" w:cs="Open Sans"/>
          <w:b/>
          <w:bCs/>
        </w:rPr>
      </w:pPr>
      <w:bookmarkStart w:id="20" w:name="_Hlk122204256"/>
      <w:r>
        <w:rPr>
          <w:rFonts w:ascii="Jost" w:hAnsi="Jost" w:cs="Open Sans"/>
          <w:b/>
          <w:bCs/>
        </w:rPr>
        <w:t xml:space="preserve">f. </w:t>
      </w:r>
      <w:r w:rsidR="00611CB0" w:rsidRPr="00FC63F3">
        <w:rPr>
          <w:rFonts w:ascii="Jost" w:hAnsi="Jost" w:cs="Open Sans"/>
          <w:b/>
          <w:bCs/>
        </w:rPr>
        <w:t>AZ ONLINE RÁDIÓK WEBOLDALBA ÁGYAZÁSÁVAL KAPCSOLATOS ADATKEZELÉS</w:t>
      </w:r>
    </w:p>
    <w:bookmarkEnd w:id="20"/>
    <w:p w14:paraId="06473463" w14:textId="77777777" w:rsidR="00611CB0" w:rsidRPr="00FD08D9" w:rsidRDefault="00611CB0" w:rsidP="00611CB0">
      <w:pPr>
        <w:spacing w:after="0" w:line="240" w:lineRule="auto"/>
        <w:ind w:left="426"/>
        <w:jc w:val="both"/>
        <w:rPr>
          <w:rFonts w:ascii="Jost" w:hAnsi="Jost" w:cs="Open Sans"/>
        </w:rPr>
      </w:pPr>
      <w:r w:rsidRPr="00FD08D9">
        <w:rPr>
          <w:rFonts w:ascii="Jost" w:hAnsi="Jost" w:cs="Open Sans"/>
          <w:b/>
          <w:bCs/>
        </w:rPr>
        <w:t>Érintettek:</w:t>
      </w:r>
      <w:r w:rsidRPr="00FD08D9">
        <w:rPr>
          <w:rFonts w:ascii="Jost" w:hAnsi="Jost" w:cs="Open Sans"/>
        </w:rPr>
        <w:t xml:space="preserve"> a Weboldal felhasználói </w:t>
      </w:r>
    </w:p>
    <w:p w14:paraId="74B1736F" w14:textId="77777777" w:rsidR="00611CB0" w:rsidRPr="00FD08D9" w:rsidRDefault="00611CB0" w:rsidP="00611CB0">
      <w:pPr>
        <w:spacing w:after="0" w:line="240" w:lineRule="auto"/>
        <w:ind w:left="426"/>
        <w:jc w:val="both"/>
        <w:rPr>
          <w:rFonts w:ascii="Jost" w:hAnsi="Jost" w:cs="Open Sans"/>
        </w:rPr>
      </w:pPr>
      <w:r w:rsidRPr="00FD08D9">
        <w:rPr>
          <w:rFonts w:ascii="Jost" w:hAnsi="Jost" w:cs="Open Sans"/>
          <w:b/>
          <w:bCs/>
        </w:rPr>
        <w:t>Kezelt személyes adatok:</w:t>
      </w:r>
      <w:r w:rsidRPr="00FD08D9">
        <w:rPr>
          <w:rFonts w:ascii="Jost" w:hAnsi="Jost" w:cs="Open Sans"/>
        </w:rPr>
        <w:t xml:space="preserve"> a felhasználó IP címe, böngészőinformációi vagy a Weboldalba ágyazott Online Rádió által használt cookie-kban tárolt egyéb személyes adatok</w:t>
      </w:r>
    </w:p>
    <w:p w14:paraId="56A64F60" w14:textId="77777777" w:rsidR="00611CB0" w:rsidRPr="00FD08D9" w:rsidRDefault="00611CB0" w:rsidP="00611CB0">
      <w:pPr>
        <w:spacing w:after="0" w:line="240" w:lineRule="auto"/>
        <w:ind w:left="426"/>
        <w:jc w:val="both"/>
        <w:rPr>
          <w:rFonts w:ascii="Jost" w:hAnsi="Jost" w:cs="Open Sans"/>
        </w:rPr>
      </w:pPr>
      <w:r w:rsidRPr="00FD08D9">
        <w:rPr>
          <w:rFonts w:ascii="Jost" w:hAnsi="Jost" w:cs="Open Sans"/>
          <w:b/>
          <w:bCs/>
        </w:rPr>
        <w:t>Adatok forrása:</w:t>
      </w:r>
      <w:r w:rsidRPr="00FD08D9">
        <w:rPr>
          <w:rFonts w:ascii="Jost" w:hAnsi="Jost" w:cs="Open Sans"/>
        </w:rPr>
        <w:t xml:space="preserve"> külső szolgáltatón keresztül az érintett</w:t>
      </w:r>
    </w:p>
    <w:p w14:paraId="453FFF00" w14:textId="77777777" w:rsidR="00611CB0" w:rsidRPr="00FD08D9" w:rsidRDefault="00611CB0" w:rsidP="00611CB0">
      <w:pPr>
        <w:spacing w:after="0" w:line="240" w:lineRule="auto"/>
        <w:ind w:left="426"/>
        <w:jc w:val="both"/>
        <w:rPr>
          <w:rFonts w:ascii="Jost" w:hAnsi="Jost"/>
        </w:rPr>
      </w:pPr>
      <w:r w:rsidRPr="00FD08D9">
        <w:rPr>
          <w:rFonts w:ascii="Jost" w:hAnsi="Jost" w:cs="Open Sans"/>
          <w:b/>
          <w:bCs/>
        </w:rPr>
        <w:t>Adatkezelés célja</w:t>
      </w:r>
      <w:r w:rsidRPr="00FD08D9">
        <w:rPr>
          <w:rFonts w:ascii="Jost" w:hAnsi="Jost" w:cs="Open Sans"/>
        </w:rPr>
        <w:t>: a</w:t>
      </w:r>
      <w:r w:rsidRPr="00FD08D9">
        <w:rPr>
          <w:rFonts w:ascii="Jost" w:hAnsi="Jost"/>
        </w:rPr>
        <w:t xml:space="preserve"> Weboldalba ágyazott cookie-k adatkezelési céljához igazodóan, a cookie management platformban, illetve a Süti Tájékoztatóban foglaltak szerint</w:t>
      </w:r>
    </w:p>
    <w:p w14:paraId="432676C5" w14:textId="77777777" w:rsidR="00611CB0" w:rsidRPr="00FD08D9" w:rsidRDefault="00611CB0" w:rsidP="00611CB0">
      <w:pPr>
        <w:spacing w:after="0" w:line="240" w:lineRule="auto"/>
        <w:ind w:left="426"/>
        <w:jc w:val="both"/>
        <w:rPr>
          <w:rFonts w:ascii="Jost" w:hAnsi="Jost"/>
        </w:rPr>
      </w:pPr>
      <w:r w:rsidRPr="00FD08D9">
        <w:rPr>
          <w:rFonts w:ascii="Jost" w:hAnsi="Jost" w:cs="Open Sans"/>
          <w:b/>
          <w:bCs/>
        </w:rPr>
        <w:t>Adatkezelés jogalapja</w:t>
      </w:r>
      <w:r w:rsidRPr="00FD08D9">
        <w:rPr>
          <w:rFonts w:ascii="Jost" w:hAnsi="Jost" w:cs="Open Sans"/>
        </w:rPr>
        <w:t xml:space="preserve">: a közönségmérést végző sütik esetében az Adatkezelő jogos érdeke a </w:t>
      </w:r>
      <w:r w:rsidRPr="00FD08D9">
        <w:rPr>
          <w:rFonts w:ascii="Jost" w:hAnsi="Jost"/>
        </w:rPr>
        <w:t>GDPR 6. cikk (1) bek. f) p ontja szerint</w:t>
      </w:r>
      <w:r w:rsidRPr="00FD08D9">
        <w:rPr>
          <w:rFonts w:ascii="Jost" w:hAnsi="Jost" w:cs="Open Sans"/>
        </w:rPr>
        <w:t xml:space="preserve">, egyéb sütik esetében az érintett a </w:t>
      </w:r>
      <w:r w:rsidRPr="00FD08D9">
        <w:rPr>
          <w:rFonts w:ascii="Jost" w:hAnsi="Jost"/>
        </w:rPr>
        <w:t xml:space="preserve">GDPR 6. cikk (1) bek. a) pontjában meghatározott </w:t>
      </w:r>
      <w:r w:rsidRPr="00FD08D9">
        <w:rPr>
          <w:rFonts w:ascii="Jost" w:hAnsi="Jost" w:cs="Open Sans"/>
        </w:rPr>
        <w:t xml:space="preserve">hozzájárulása </w:t>
      </w:r>
    </w:p>
    <w:p w14:paraId="35A74041" w14:textId="4168B7B6" w:rsidR="00611CB0" w:rsidRPr="00FD08D9" w:rsidRDefault="00611CB0" w:rsidP="00611CB0">
      <w:pPr>
        <w:spacing w:after="0" w:line="240" w:lineRule="auto"/>
        <w:ind w:left="380"/>
        <w:jc w:val="both"/>
        <w:rPr>
          <w:rFonts w:ascii="Jost" w:hAnsi="Jost"/>
        </w:rPr>
      </w:pPr>
      <w:r w:rsidRPr="00FD08D9">
        <w:rPr>
          <w:rFonts w:ascii="Jost" w:hAnsi="Jost" w:cs="Open Sans"/>
          <w:b/>
          <w:bCs/>
        </w:rPr>
        <w:t>Adatkezelés időtartama:</w:t>
      </w:r>
      <w:r w:rsidRPr="00FD08D9">
        <w:rPr>
          <w:rFonts w:ascii="Jost" w:hAnsi="Jost" w:cs="Open Sans"/>
        </w:rPr>
        <w:t xml:space="preserve"> </w:t>
      </w:r>
      <w:r w:rsidR="00FD08D9" w:rsidRPr="00FD08D9">
        <w:rPr>
          <w:rFonts w:ascii="Jost" w:hAnsi="Jost"/>
        </w:rPr>
        <w:t>a</w:t>
      </w:r>
      <w:r w:rsidRPr="00FD08D9">
        <w:rPr>
          <w:rFonts w:ascii="Jost" w:hAnsi="Jost"/>
        </w:rPr>
        <w:t xml:space="preserve"> Cookie Management Platformban, illetve Süti Tájékoztatóban foglaltak szerint sütinként eltérő</w:t>
      </w:r>
    </w:p>
    <w:p w14:paraId="5FA1E50C" w14:textId="67F6A7FD" w:rsidR="00FD08D9" w:rsidRPr="00FD08D9" w:rsidRDefault="00611CB0" w:rsidP="00FD08D9">
      <w:pPr>
        <w:spacing w:after="0" w:line="240" w:lineRule="auto"/>
        <w:ind w:left="360"/>
        <w:jc w:val="both"/>
        <w:rPr>
          <w:rFonts w:ascii="Jost" w:hAnsi="Jost" w:cs="Open Sans"/>
        </w:rPr>
      </w:pPr>
      <w:r w:rsidRPr="00FD08D9">
        <w:rPr>
          <w:rFonts w:ascii="Jost" w:hAnsi="Jost" w:cs="Open Sans"/>
          <w:b/>
          <w:bCs/>
        </w:rPr>
        <w:t>Adattovábbításra sor kerül -e:</w:t>
      </w:r>
      <w:r w:rsidRPr="00FD08D9">
        <w:rPr>
          <w:rFonts w:ascii="Jost" w:hAnsi="Jost" w:cs="Open Sans"/>
        </w:rPr>
        <w:t xml:space="preserve"> a third party cookie-k esetében a sütikben tárolt személyes adatok a sütit elhelyező külső szolgáltató számára kerülnek továbbításra</w:t>
      </w:r>
    </w:p>
    <w:p w14:paraId="3F9735EB" w14:textId="77777777" w:rsidR="009353A7" w:rsidRPr="00FD08D9" w:rsidRDefault="009353A7" w:rsidP="009941F6">
      <w:pPr>
        <w:spacing w:after="0" w:line="240" w:lineRule="auto"/>
        <w:jc w:val="both"/>
        <w:rPr>
          <w:rFonts w:ascii="Jost" w:hAnsi="Jost" w:cs="Open Sans"/>
        </w:rPr>
      </w:pPr>
    </w:p>
    <w:p w14:paraId="6503AEAB" w14:textId="5CC27BC6" w:rsidR="00DC724D" w:rsidRPr="00FC63F3" w:rsidRDefault="00043740" w:rsidP="00FC63F3">
      <w:pPr>
        <w:shd w:val="clear" w:color="auto" w:fill="E7E6E6" w:themeFill="background2"/>
        <w:spacing w:after="0" w:line="240" w:lineRule="auto"/>
        <w:ind w:left="426"/>
        <w:jc w:val="both"/>
        <w:rPr>
          <w:rFonts w:ascii="Jost" w:hAnsi="Jost" w:cs="Open Sans"/>
          <w:b/>
          <w:bCs/>
        </w:rPr>
      </w:pPr>
      <w:bookmarkStart w:id="21" w:name="_Hlk122204584"/>
      <w:r>
        <w:rPr>
          <w:rFonts w:ascii="Jost" w:hAnsi="Jost" w:cs="Open Sans"/>
          <w:b/>
          <w:bCs/>
        </w:rPr>
        <w:t xml:space="preserve">2. </w:t>
      </w:r>
      <w:r w:rsidR="00DC724D" w:rsidRPr="00FC63F3">
        <w:rPr>
          <w:rFonts w:ascii="Jost" w:hAnsi="Jost" w:cs="Open Sans"/>
          <w:b/>
          <w:bCs/>
        </w:rPr>
        <w:t>WEBSZERVER NAPLÓZÁS</w:t>
      </w:r>
    </w:p>
    <w:bookmarkEnd w:id="21"/>
    <w:p w14:paraId="5950B248" w14:textId="77777777" w:rsidR="00DC724D" w:rsidRPr="00FD08D9" w:rsidRDefault="00DC724D" w:rsidP="009941F6">
      <w:pPr>
        <w:spacing w:after="0" w:line="240" w:lineRule="auto"/>
        <w:ind w:left="425"/>
        <w:jc w:val="both"/>
        <w:rPr>
          <w:rFonts w:ascii="Jost" w:hAnsi="Jost" w:cs="Open Sans"/>
        </w:rPr>
      </w:pPr>
      <w:r w:rsidRPr="00FD08D9">
        <w:rPr>
          <w:rFonts w:ascii="Jost" w:hAnsi="Jost" w:cs="Open Sans"/>
          <w:b/>
          <w:bCs/>
        </w:rPr>
        <w:t>Érintettek:</w:t>
      </w:r>
      <w:r w:rsidRPr="00FD08D9">
        <w:rPr>
          <w:rFonts w:ascii="Jost" w:hAnsi="Jost" w:cs="Open Sans"/>
        </w:rPr>
        <w:t xml:space="preserve"> a Weboldal felhasználói, akiknek a felhasználói tevékenységét a webszerver automatikusan naplózza</w:t>
      </w:r>
    </w:p>
    <w:p w14:paraId="07D45E09" w14:textId="77777777" w:rsidR="00DC724D" w:rsidRPr="00FD08D9" w:rsidRDefault="00DC724D" w:rsidP="009941F6">
      <w:pPr>
        <w:spacing w:after="0" w:line="240" w:lineRule="auto"/>
        <w:ind w:left="425"/>
        <w:jc w:val="both"/>
        <w:rPr>
          <w:rFonts w:ascii="Jost" w:hAnsi="Jost"/>
        </w:rPr>
      </w:pPr>
      <w:r w:rsidRPr="00FD08D9">
        <w:rPr>
          <w:rFonts w:ascii="Jost" w:hAnsi="Jost" w:cs="Open Sans"/>
          <w:b/>
          <w:bCs/>
        </w:rPr>
        <w:t>Kezelt személyes adatok:</w:t>
      </w:r>
      <w:r w:rsidRPr="00FD08D9">
        <w:rPr>
          <w:rFonts w:ascii="Jost" w:hAnsi="Jost" w:cs="Open Sans"/>
        </w:rPr>
        <w:t xml:space="preserve"> </w:t>
      </w:r>
      <w:r w:rsidRPr="00FD08D9">
        <w:rPr>
          <w:rFonts w:ascii="Jost" w:hAnsi="Jost"/>
        </w:rPr>
        <w:t>azonosítószám, a látogatás dátuma, időpontja, a meglátogatott oldal címe és az azon eltöltött idő, a felhasználó számítógépének IP címe, operációs rendszerének és böngészőjének típusa, verziója, illetve a felhasználók keresései</w:t>
      </w:r>
    </w:p>
    <w:p w14:paraId="792825A1" w14:textId="77777777" w:rsidR="00DC724D" w:rsidRPr="00FD08D9" w:rsidRDefault="00DC724D" w:rsidP="009941F6">
      <w:pPr>
        <w:spacing w:after="0" w:line="240" w:lineRule="auto"/>
        <w:ind w:left="425"/>
        <w:jc w:val="both"/>
        <w:rPr>
          <w:rFonts w:ascii="Jost" w:hAnsi="Jost" w:cs="Open Sans"/>
        </w:rPr>
      </w:pPr>
      <w:r w:rsidRPr="00FD08D9">
        <w:rPr>
          <w:rFonts w:ascii="Jost" w:hAnsi="Jost" w:cs="Open Sans"/>
          <w:b/>
          <w:bCs/>
        </w:rPr>
        <w:t>Adatok forrása:</w:t>
      </w:r>
      <w:r w:rsidRPr="00FD08D9">
        <w:rPr>
          <w:rFonts w:ascii="Jost" w:hAnsi="Jost" w:cs="Open Sans"/>
        </w:rPr>
        <w:t xml:space="preserve"> az érintett</w:t>
      </w:r>
    </w:p>
    <w:p w14:paraId="143891B2" w14:textId="77777777" w:rsidR="00DC724D" w:rsidRPr="00FD08D9" w:rsidRDefault="00DC724D" w:rsidP="009941F6">
      <w:pPr>
        <w:spacing w:after="0" w:line="240" w:lineRule="auto"/>
        <w:ind w:left="425"/>
        <w:jc w:val="both"/>
        <w:rPr>
          <w:rFonts w:ascii="Jost" w:hAnsi="Jost"/>
        </w:rPr>
      </w:pPr>
      <w:r w:rsidRPr="00FD08D9">
        <w:rPr>
          <w:rFonts w:ascii="Jost" w:hAnsi="Jost" w:cs="Open Sans"/>
          <w:b/>
          <w:bCs/>
        </w:rPr>
        <w:t>Adatkezelés célja</w:t>
      </w:r>
      <w:r w:rsidRPr="00FD08D9">
        <w:rPr>
          <w:rFonts w:ascii="Jost" w:hAnsi="Jost" w:cs="Open Sans"/>
        </w:rPr>
        <w:t>:</w:t>
      </w:r>
      <w:r w:rsidRPr="00FD08D9">
        <w:rPr>
          <w:rFonts w:ascii="Jost" w:hAnsi="Jost"/>
        </w:rPr>
        <w:t xml:space="preserve"> a Weboldal látogatása során az Adatkezelő a Szolgáltatások, illetve a Weboldal funkcióinak működésének ellenőrzése, a visszaélések megakadályozása érdekében rögzíti a látogatói adatokat. </w:t>
      </w:r>
    </w:p>
    <w:p w14:paraId="593A050C" w14:textId="77777777" w:rsidR="00DC724D" w:rsidRPr="00FD08D9" w:rsidRDefault="00DC724D" w:rsidP="009941F6">
      <w:pPr>
        <w:spacing w:after="0" w:line="240" w:lineRule="auto"/>
        <w:ind w:left="425"/>
        <w:jc w:val="both"/>
        <w:rPr>
          <w:rFonts w:ascii="Jost" w:hAnsi="Jost"/>
        </w:rPr>
      </w:pPr>
      <w:r w:rsidRPr="00FD08D9">
        <w:rPr>
          <w:rFonts w:ascii="Jost" w:hAnsi="Jost"/>
          <w:b/>
          <w:bCs/>
        </w:rPr>
        <w:t>Adatkezelés jogalapja:</w:t>
      </w:r>
      <w:r w:rsidRPr="00FD08D9">
        <w:rPr>
          <w:rFonts w:ascii="Jost" w:hAnsi="Jost"/>
        </w:rPr>
        <w:t xml:space="preserve"> az Adatkezelőnek jogos érdeke fűződik a felhasználók azonosításához és a visszaélések megakadályozásához [GDPR 6. cikk (1) bek. f) pontja]</w:t>
      </w:r>
    </w:p>
    <w:p w14:paraId="21E07DB8" w14:textId="77777777" w:rsidR="00DC724D" w:rsidRPr="00FD08D9" w:rsidRDefault="00DC724D" w:rsidP="009941F6">
      <w:pPr>
        <w:spacing w:after="0" w:line="240" w:lineRule="auto"/>
        <w:ind w:left="425"/>
        <w:jc w:val="both"/>
        <w:rPr>
          <w:rFonts w:ascii="Jost" w:hAnsi="Jost"/>
        </w:rPr>
      </w:pPr>
      <w:r w:rsidRPr="00FD08D9">
        <w:rPr>
          <w:rFonts w:ascii="Jost" w:hAnsi="Jost"/>
          <w:b/>
          <w:bCs/>
        </w:rPr>
        <w:t>Adatkezelés időtartama:</w:t>
      </w:r>
      <w:r w:rsidRPr="00FD08D9">
        <w:rPr>
          <w:rFonts w:ascii="Jost" w:hAnsi="Jost"/>
        </w:rPr>
        <w:t xml:space="preserve"> egy hónap</w:t>
      </w:r>
    </w:p>
    <w:p w14:paraId="3C43C5F3" w14:textId="5C159691" w:rsidR="00DC724D" w:rsidRPr="00FD08D9" w:rsidRDefault="00DC724D" w:rsidP="009941F6">
      <w:pPr>
        <w:spacing w:after="0" w:line="240" w:lineRule="auto"/>
        <w:ind w:left="425"/>
        <w:jc w:val="both"/>
        <w:rPr>
          <w:rFonts w:ascii="Jost" w:hAnsi="Jost" w:cs="Open Sans"/>
          <w:color w:val="232323"/>
          <w:shd w:val="clear" w:color="auto" w:fill="FFFFFF"/>
        </w:rPr>
      </w:pPr>
      <w:r w:rsidRPr="00FD08D9">
        <w:rPr>
          <w:rFonts w:ascii="Jost" w:hAnsi="Jost"/>
          <w:b/>
          <w:bCs/>
        </w:rPr>
        <w:t>Adatszolgáltatás elmaradásának lehetséges következményei:</w:t>
      </w:r>
      <w:r w:rsidRPr="00FD08D9">
        <w:rPr>
          <w:rFonts w:ascii="Jost" w:hAnsi="Jost"/>
        </w:rPr>
        <w:t xml:space="preserve"> a Szolgáltatások, illetve a Weboldal funkcióinak működésének ellenőrzése, a visszaélések megakadályozása a kezelt látogatói adatok hiányában nem lehetséges. </w:t>
      </w:r>
      <w:r w:rsidRPr="00FD08D9">
        <w:rPr>
          <w:rFonts w:ascii="Jost" w:hAnsi="Jost" w:cs="Open Sans"/>
          <w:color w:val="232323"/>
          <w:shd w:val="clear" w:color="auto" w:fill="FFFFFF"/>
        </w:rPr>
        <w:t xml:space="preserve">Az adatrögzítés ellen az </w:t>
      </w:r>
      <w:r w:rsidR="00853AB4">
        <w:rPr>
          <w:rFonts w:ascii="Jost" w:hAnsi="Jost" w:cs="Open Sans"/>
          <w:color w:val="232323"/>
          <w:shd w:val="clear" w:color="auto" w:fill="FFFFFF"/>
        </w:rPr>
        <w:t>É</w:t>
      </w:r>
      <w:r w:rsidRPr="00FD08D9">
        <w:rPr>
          <w:rFonts w:ascii="Jost" w:hAnsi="Jost" w:cs="Open Sans"/>
          <w:color w:val="232323"/>
          <w:shd w:val="clear" w:color="auto" w:fill="FFFFFF"/>
        </w:rPr>
        <w:t>rintett nem tiltakozhat, mert az adatkezelést olyan kényszerítő erejű jogos okok (a jelenleg széles körben alkalmazott technikai megoldások) indokolják, amelyek nélkül az adott Szolgáltatás nyújtása nem lehetséges.</w:t>
      </w:r>
    </w:p>
    <w:p w14:paraId="3609721C" w14:textId="1E95EDDF" w:rsidR="00CF74B5" w:rsidRPr="00FD08D9" w:rsidRDefault="00CF74B5" w:rsidP="009941F6">
      <w:pPr>
        <w:spacing w:after="0" w:line="240" w:lineRule="auto"/>
        <w:ind w:left="426"/>
        <w:jc w:val="both"/>
        <w:rPr>
          <w:rFonts w:ascii="Jost" w:hAnsi="Jost" w:cs="Open Sans"/>
        </w:rPr>
      </w:pPr>
      <w:r w:rsidRPr="00FD08D9">
        <w:rPr>
          <w:rFonts w:ascii="Jost" w:hAnsi="Jost" w:cs="Open Sans"/>
          <w:b/>
          <w:bCs/>
        </w:rPr>
        <w:lastRenderedPageBreak/>
        <w:t>Adattovábbításra sor kerül -e:</w:t>
      </w:r>
      <w:r w:rsidRPr="00FD08D9">
        <w:rPr>
          <w:rFonts w:ascii="Jost" w:hAnsi="Jost" w:cs="Open Sans"/>
        </w:rPr>
        <w:t xml:space="preserve"> </w:t>
      </w:r>
      <w:r w:rsidR="002F7FFB" w:rsidRPr="00FD08D9">
        <w:rPr>
          <w:rFonts w:ascii="Jost" w:hAnsi="Jost" w:cs="Open Sans"/>
        </w:rPr>
        <w:t>az IT szolgáltatást, tárhelyszolgáltatást végző adatfeldolgozók kivételével nem</w:t>
      </w:r>
    </w:p>
    <w:p w14:paraId="3732E1B3" w14:textId="77777777" w:rsidR="00CF74B5" w:rsidRPr="00FD08D9" w:rsidRDefault="00CF74B5" w:rsidP="009941F6">
      <w:pPr>
        <w:spacing w:after="0" w:line="240" w:lineRule="auto"/>
        <w:ind w:left="425"/>
        <w:jc w:val="both"/>
        <w:rPr>
          <w:rFonts w:ascii="Jost" w:hAnsi="Jost"/>
        </w:rPr>
      </w:pPr>
    </w:p>
    <w:p w14:paraId="1EA7A93D" w14:textId="74807254" w:rsidR="00DC724D" w:rsidRPr="00FD08D9" w:rsidRDefault="00DC724D" w:rsidP="009941F6">
      <w:pPr>
        <w:tabs>
          <w:tab w:val="left" w:pos="3108"/>
        </w:tabs>
        <w:spacing w:after="0" w:line="240" w:lineRule="auto"/>
        <w:ind w:left="426"/>
        <w:jc w:val="both"/>
        <w:rPr>
          <w:rFonts w:ascii="Jost" w:hAnsi="Jost" w:cs="Open Sans"/>
        </w:rPr>
      </w:pPr>
      <w:r w:rsidRPr="00FD08D9">
        <w:rPr>
          <w:rFonts w:ascii="Jost" w:hAnsi="Jost" w:cs="Open Sans"/>
        </w:rPr>
        <w:tab/>
      </w:r>
    </w:p>
    <w:p w14:paraId="21145570" w14:textId="73C0C9E2" w:rsidR="00DC724D" w:rsidRPr="00FD08D9" w:rsidRDefault="00043740" w:rsidP="00FC63F3">
      <w:pPr>
        <w:pStyle w:val="Listaszerbekezds"/>
        <w:shd w:val="clear" w:color="auto" w:fill="E7E6E6" w:themeFill="background2"/>
        <w:spacing w:after="0" w:line="240" w:lineRule="auto"/>
        <w:ind w:left="1572" w:hanging="1146"/>
        <w:jc w:val="both"/>
        <w:rPr>
          <w:rFonts w:ascii="Jost" w:hAnsi="Jost" w:cs="Open Sans"/>
          <w:b/>
          <w:bCs/>
        </w:rPr>
      </w:pPr>
      <w:bookmarkStart w:id="22" w:name="_Hlk122204845"/>
      <w:r>
        <w:rPr>
          <w:rFonts w:ascii="Jost" w:hAnsi="Jost" w:cs="Open Sans"/>
          <w:b/>
          <w:bCs/>
        </w:rPr>
        <w:t xml:space="preserve">3. </w:t>
      </w:r>
      <w:r w:rsidR="00725B3E" w:rsidRPr="00FD08D9">
        <w:rPr>
          <w:rFonts w:ascii="Jost" w:hAnsi="Jost" w:cs="Open Sans"/>
          <w:b/>
          <w:bCs/>
        </w:rPr>
        <w:t xml:space="preserve">ONLINE RÁDIÓK, </w:t>
      </w:r>
      <w:r w:rsidR="00DC724D" w:rsidRPr="00FD08D9">
        <w:rPr>
          <w:rFonts w:ascii="Jost" w:hAnsi="Jost" w:cs="Open Sans"/>
          <w:b/>
          <w:bCs/>
        </w:rPr>
        <w:t>ÜZLETI PARTNEREK ADATAI</w:t>
      </w:r>
    </w:p>
    <w:bookmarkEnd w:id="22"/>
    <w:p w14:paraId="241E8015" w14:textId="77777777" w:rsidR="00DC724D" w:rsidRPr="00FD08D9" w:rsidRDefault="00DC724D" w:rsidP="009941F6">
      <w:pPr>
        <w:spacing w:after="0" w:line="240" w:lineRule="auto"/>
        <w:ind w:left="425"/>
        <w:jc w:val="both"/>
        <w:rPr>
          <w:rFonts w:ascii="Jost" w:hAnsi="Jost" w:cs="Open Sans"/>
        </w:rPr>
      </w:pPr>
      <w:r w:rsidRPr="00FD08D9">
        <w:rPr>
          <w:rFonts w:ascii="Jost" w:hAnsi="Jost" w:cs="Open Sans"/>
          <w:b/>
          <w:bCs/>
        </w:rPr>
        <w:t>Érintettek:</w:t>
      </w:r>
      <w:r w:rsidRPr="00FD08D9">
        <w:rPr>
          <w:rFonts w:ascii="Jost" w:hAnsi="Jost" w:cs="Open Sans"/>
        </w:rPr>
        <w:t xml:space="preserve"> az Adatkezelő Szolgáltatásainak magánszemély igénybe vevői </w:t>
      </w:r>
    </w:p>
    <w:p w14:paraId="412469AA" w14:textId="77777777" w:rsidR="00DC724D" w:rsidRPr="00FD08D9" w:rsidRDefault="00DC724D" w:rsidP="009941F6">
      <w:pPr>
        <w:spacing w:after="0" w:line="240" w:lineRule="auto"/>
        <w:ind w:left="425"/>
        <w:jc w:val="both"/>
        <w:rPr>
          <w:rFonts w:ascii="Jost" w:hAnsi="Jost" w:cs="Open Sans"/>
        </w:rPr>
      </w:pPr>
      <w:r w:rsidRPr="00FD08D9">
        <w:rPr>
          <w:rFonts w:ascii="Jost" w:hAnsi="Jost" w:cs="Open Sans"/>
          <w:b/>
          <w:bCs/>
        </w:rPr>
        <w:t>Kezelt személyes adatok:</w:t>
      </w:r>
      <w:r w:rsidRPr="00FD08D9">
        <w:rPr>
          <w:rFonts w:ascii="Jost" w:hAnsi="Jost" w:cs="Open Sans"/>
        </w:rPr>
        <w:t xml:space="preserve"> vezetéknév, keresztnév, lakcím, a </w:t>
      </w:r>
      <w:r w:rsidRPr="00FD08D9">
        <w:rPr>
          <w:rFonts w:ascii="Jost" w:hAnsi="Jost"/>
        </w:rPr>
        <w:t xml:space="preserve">bizonylat tartalma, áfás számla esetén név, cím és adószám, az igénybe vett szolgáltatás megnevezése, mennyisége, vételára, fizetési mód, </w:t>
      </w:r>
      <w:r w:rsidRPr="00FD08D9">
        <w:rPr>
          <w:rFonts w:ascii="Jost" w:hAnsi="Jost" w:cs="Open Sans"/>
        </w:rPr>
        <w:t>a szolgáltatás igénybevételével kapcsolatos egyéb személyes körülmények, névjegykártyán szereplő adatok</w:t>
      </w:r>
    </w:p>
    <w:p w14:paraId="2CF675E7" w14:textId="77777777" w:rsidR="00DC724D" w:rsidRPr="00FD08D9" w:rsidRDefault="00DC724D" w:rsidP="009941F6">
      <w:pPr>
        <w:spacing w:after="0" w:line="240" w:lineRule="auto"/>
        <w:ind w:left="425"/>
        <w:jc w:val="both"/>
        <w:rPr>
          <w:rFonts w:ascii="Jost" w:hAnsi="Jost" w:cs="Open Sans"/>
        </w:rPr>
      </w:pPr>
      <w:r w:rsidRPr="00FD08D9">
        <w:rPr>
          <w:rFonts w:ascii="Jost" w:hAnsi="Jost" w:cs="Open Sans"/>
          <w:b/>
          <w:bCs/>
        </w:rPr>
        <w:t>Adatok forrása:</w:t>
      </w:r>
      <w:r w:rsidRPr="00FD08D9">
        <w:rPr>
          <w:rFonts w:ascii="Jost" w:hAnsi="Jost" w:cs="Open Sans"/>
        </w:rPr>
        <w:t xml:space="preserve"> közvetlenül az érintett</w:t>
      </w:r>
    </w:p>
    <w:p w14:paraId="0615DBEA" w14:textId="77777777" w:rsidR="00DC724D" w:rsidRPr="00FD08D9" w:rsidRDefault="00DC724D" w:rsidP="009941F6">
      <w:pPr>
        <w:spacing w:after="0" w:line="240" w:lineRule="auto"/>
        <w:ind w:left="425"/>
        <w:jc w:val="both"/>
        <w:rPr>
          <w:rFonts w:ascii="Jost" w:hAnsi="Jost"/>
        </w:rPr>
      </w:pPr>
      <w:r w:rsidRPr="00FD08D9">
        <w:rPr>
          <w:rFonts w:ascii="Jost" w:hAnsi="Jost" w:cs="Open Sans"/>
          <w:b/>
          <w:bCs/>
        </w:rPr>
        <w:t>Adatkezelés célja</w:t>
      </w:r>
      <w:r w:rsidRPr="00FD08D9">
        <w:rPr>
          <w:rFonts w:ascii="Jost" w:hAnsi="Jost" w:cs="Open Sans"/>
        </w:rPr>
        <w:t>:</w:t>
      </w:r>
      <w:r w:rsidRPr="00FD08D9">
        <w:rPr>
          <w:rFonts w:ascii="Jost" w:hAnsi="Jost"/>
        </w:rPr>
        <w:t xml:space="preserve"> az Adatkezelő szolgáltatásainak igénybevétele, kapcsolattartás, a partnerek nyilvántartása, egymástól való megkülönböztetése, a Szolgáltatás igénybevétele, fizetési kötelezettség teljesítése, számlázás</w:t>
      </w:r>
    </w:p>
    <w:p w14:paraId="0FA24DF1" w14:textId="25B7FD9C" w:rsidR="00DC724D" w:rsidRPr="00FD08D9" w:rsidRDefault="00DC724D" w:rsidP="009941F6">
      <w:pPr>
        <w:spacing w:line="240" w:lineRule="auto"/>
        <w:ind w:left="425"/>
        <w:jc w:val="both"/>
        <w:rPr>
          <w:rFonts w:ascii="Jost" w:hAnsi="Jost"/>
        </w:rPr>
      </w:pPr>
      <w:r w:rsidRPr="00FD08D9">
        <w:rPr>
          <w:rFonts w:ascii="Jost" w:hAnsi="Jost"/>
          <w:b/>
          <w:bCs/>
        </w:rPr>
        <w:t>Adatkezelés jogalapja:</w:t>
      </w:r>
      <w:r w:rsidRPr="00FD08D9">
        <w:rPr>
          <w:rFonts w:ascii="Jost" w:hAnsi="Jost"/>
        </w:rPr>
        <w:t xml:space="preserve"> az adatkezelés a szerződés teljesítéséhez szükséges [GDPR 6. cikk (1) bek. b) pontja], a számlázási adatok esetében a GDPR 6. cikk (1) bek. c) pontja, az (adatkezelés az </w:t>
      </w:r>
      <w:r w:rsidR="00853AB4">
        <w:rPr>
          <w:rFonts w:ascii="Jost" w:hAnsi="Jost"/>
        </w:rPr>
        <w:t>A</w:t>
      </w:r>
      <w:r w:rsidRPr="00FD08D9">
        <w:rPr>
          <w:rFonts w:ascii="Jost" w:hAnsi="Jost"/>
        </w:rPr>
        <w:t xml:space="preserve">datkezelőre vonatkozó jogi kötelezettség teljesítéséhez szükséges, tekintettel a Számv. tv. 169. § (2) bekezdésére). </w:t>
      </w:r>
    </w:p>
    <w:p w14:paraId="6094D74A" w14:textId="7E9BE5AF" w:rsidR="00DC724D" w:rsidRPr="00FD08D9" w:rsidRDefault="00DC724D" w:rsidP="009941F6">
      <w:pPr>
        <w:spacing w:line="240" w:lineRule="auto"/>
        <w:ind w:left="425"/>
        <w:jc w:val="both"/>
        <w:rPr>
          <w:rFonts w:ascii="Jost" w:hAnsi="Jost"/>
        </w:rPr>
      </w:pPr>
      <w:r w:rsidRPr="00FD08D9">
        <w:rPr>
          <w:rFonts w:ascii="Jost" w:hAnsi="Jost"/>
          <w:b/>
          <w:bCs/>
        </w:rPr>
        <w:t>Adatkezelés időtartama:</w:t>
      </w:r>
      <w:r w:rsidRPr="00FD08D9">
        <w:rPr>
          <w:rFonts w:ascii="Jost" w:hAnsi="Jost"/>
        </w:rPr>
        <w:t xml:space="preserve"> szerződés esetén a szerződés </w:t>
      </w:r>
      <w:r w:rsidR="00153382" w:rsidRPr="00FD08D9">
        <w:rPr>
          <w:rFonts w:ascii="Jost" w:hAnsi="Jost"/>
        </w:rPr>
        <w:t>megszűnését</w:t>
      </w:r>
      <w:r w:rsidRPr="00FD08D9">
        <w:rPr>
          <w:rFonts w:ascii="Jost" w:hAnsi="Jost"/>
        </w:rPr>
        <w:t xml:space="preserve"> követő 5 év, a számlázási adatok tekintetében a Számv. tv. 169. § (2) bekezdésének megfelelően 8 év</w:t>
      </w:r>
      <w:r w:rsidR="00A52ACD" w:rsidRPr="00FD08D9">
        <w:rPr>
          <w:rFonts w:ascii="Jost" w:hAnsi="Jost"/>
        </w:rPr>
        <w:t>, szerződés létrejöttének hiányában a kapcsolatfelvételről számított 6 hónapig</w:t>
      </w:r>
    </w:p>
    <w:p w14:paraId="49140953" w14:textId="77777777" w:rsidR="00DC724D" w:rsidRPr="00FD08D9" w:rsidRDefault="00DC724D" w:rsidP="009941F6">
      <w:pPr>
        <w:spacing w:after="0" w:line="240" w:lineRule="auto"/>
        <w:ind w:left="425"/>
        <w:jc w:val="both"/>
        <w:rPr>
          <w:rFonts w:ascii="Jost" w:hAnsi="Jost"/>
        </w:rPr>
      </w:pPr>
      <w:r w:rsidRPr="00FD08D9">
        <w:rPr>
          <w:rFonts w:ascii="Jost" w:hAnsi="Jost"/>
          <w:b/>
          <w:bCs/>
        </w:rPr>
        <w:t>Adatszolgáltatás elmaradásának lehetséges következményei:</w:t>
      </w:r>
      <w:r w:rsidRPr="00FD08D9">
        <w:rPr>
          <w:rFonts w:ascii="Jost" w:hAnsi="Jost"/>
        </w:rPr>
        <w:t xml:space="preserve"> a szerződéskötés, valamint a fizetési kötelezettség teljesítése és a számlázás a kezelt személyes adatok hiányában nem lehetséges. </w:t>
      </w:r>
    </w:p>
    <w:p w14:paraId="7F7072A9" w14:textId="77777777" w:rsidR="002F7FFB" w:rsidRPr="00FD08D9" w:rsidRDefault="00DC724D" w:rsidP="009941F6">
      <w:pPr>
        <w:spacing w:after="0" w:line="240" w:lineRule="auto"/>
        <w:ind w:left="426"/>
        <w:jc w:val="both"/>
        <w:rPr>
          <w:rFonts w:ascii="Jost" w:hAnsi="Jost" w:cs="Open Sans"/>
        </w:rPr>
      </w:pPr>
      <w:r w:rsidRPr="00FD08D9">
        <w:rPr>
          <w:rFonts w:ascii="Jost" w:hAnsi="Jost" w:cs="Open Sans"/>
          <w:b/>
          <w:bCs/>
        </w:rPr>
        <w:t>Adattovábbításra sor kerül -e:</w:t>
      </w:r>
      <w:r w:rsidRPr="00FD08D9">
        <w:rPr>
          <w:rFonts w:ascii="Jost" w:hAnsi="Jost" w:cs="Open Sans"/>
        </w:rPr>
        <w:t xml:space="preserve"> </w:t>
      </w:r>
      <w:r w:rsidR="002F7FFB" w:rsidRPr="00FD08D9">
        <w:rPr>
          <w:rFonts w:ascii="Jost" w:hAnsi="Jost" w:cs="Open Sans"/>
        </w:rPr>
        <w:t>az IT szolgáltatást, tárhelyszolgáltatást végző adatfeldolgozók kivételével nem</w:t>
      </w:r>
    </w:p>
    <w:p w14:paraId="20B68E05" w14:textId="17EBBFD9" w:rsidR="00DC724D" w:rsidRPr="00FD08D9" w:rsidRDefault="00DC724D" w:rsidP="009941F6">
      <w:pPr>
        <w:spacing w:after="0" w:line="240" w:lineRule="auto"/>
        <w:ind w:left="426"/>
        <w:jc w:val="both"/>
        <w:rPr>
          <w:rFonts w:ascii="Jost" w:hAnsi="Jost" w:cs="Open Sans"/>
        </w:rPr>
      </w:pPr>
    </w:p>
    <w:p w14:paraId="571526FD" w14:textId="77777777" w:rsidR="00DC724D" w:rsidRPr="00FD08D9" w:rsidRDefault="00DC724D" w:rsidP="009941F6">
      <w:pPr>
        <w:spacing w:after="0" w:line="240" w:lineRule="auto"/>
        <w:jc w:val="both"/>
        <w:rPr>
          <w:rFonts w:ascii="Jost" w:hAnsi="Jost" w:cs="Open Sans"/>
        </w:rPr>
      </w:pPr>
    </w:p>
    <w:p w14:paraId="61859A24" w14:textId="0080CF2B" w:rsidR="00DC724D" w:rsidRPr="00FD08D9" w:rsidRDefault="00853AB4" w:rsidP="00FC63F3">
      <w:pPr>
        <w:pStyle w:val="Listaszerbekezds"/>
        <w:shd w:val="clear" w:color="auto" w:fill="E7E6E6" w:themeFill="background2"/>
        <w:spacing w:after="0" w:line="240" w:lineRule="auto"/>
        <w:ind w:left="426"/>
        <w:jc w:val="both"/>
        <w:rPr>
          <w:rFonts w:ascii="Jost" w:hAnsi="Jost" w:cs="Open Sans"/>
          <w:b/>
          <w:bCs/>
        </w:rPr>
      </w:pPr>
      <w:bookmarkStart w:id="23" w:name="_Hlk122205300"/>
      <w:r>
        <w:rPr>
          <w:rFonts w:ascii="Jost" w:hAnsi="Jost" w:cs="Open Sans"/>
          <w:b/>
          <w:bCs/>
        </w:rPr>
        <w:t xml:space="preserve">4. </w:t>
      </w:r>
      <w:r w:rsidR="00DC724D" w:rsidRPr="00FD08D9">
        <w:rPr>
          <w:rFonts w:ascii="Jost" w:hAnsi="Jost" w:cs="Open Sans"/>
          <w:b/>
          <w:bCs/>
        </w:rPr>
        <w:t xml:space="preserve">AZ ADATKEZELŐVEL SZERZŐDŐ </w:t>
      </w:r>
      <w:r w:rsidR="002F7FFB" w:rsidRPr="00FD08D9">
        <w:rPr>
          <w:rFonts w:ascii="Jost" w:hAnsi="Jost" w:cs="Open Sans"/>
          <w:b/>
          <w:bCs/>
        </w:rPr>
        <w:t xml:space="preserve">ONLINE RÁDIÓK, </w:t>
      </w:r>
      <w:r w:rsidR="00DC724D" w:rsidRPr="00FD08D9">
        <w:rPr>
          <w:rFonts w:ascii="Jost" w:hAnsi="Jost" w:cs="Open Sans"/>
          <w:b/>
          <w:bCs/>
        </w:rPr>
        <w:t>VÁLLALKOZÁSOK KAPCSOLATTARTÓI</w:t>
      </w:r>
    </w:p>
    <w:bookmarkEnd w:id="23"/>
    <w:p w14:paraId="5D7735F0" w14:textId="20822813" w:rsidR="00DC724D" w:rsidRPr="00FD08D9" w:rsidRDefault="00DC724D" w:rsidP="009941F6">
      <w:pPr>
        <w:shd w:val="clear" w:color="auto" w:fill="FFFFFF"/>
        <w:spacing w:after="0" w:line="240" w:lineRule="auto"/>
        <w:ind w:left="426"/>
        <w:jc w:val="both"/>
        <w:rPr>
          <w:rFonts w:ascii="Jost" w:eastAsia="Times New Roman" w:hAnsi="Jost" w:cs="Open Sans"/>
          <w:lang w:eastAsia="hu-HU"/>
        </w:rPr>
      </w:pPr>
      <w:r w:rsidRPr="00FD08D9">
        <w:rPr>
          <w:rFonts w:ascii="Jost" w:hAnsi="Jost" w:cs="Open Sans"/>
          <w:b/>
          <w:bCs/>
        </w:rPr>
        <w:t>Érintettek:</w:t>
      </w:r>
      <w:r w:rsidRPr="00FD08D9">
        <w:rPr>
          <w:rFonts w:ascii="Jost" w:hAnsi="Jost" w:cs="Open Sans"/>
        </w:rPr>
        <w:t xml:space="preserve"> </w:t>
      </w:r>
      <w:r w:rsidR="00480F6B">
        <w:rPr>
          <w:rFonts w:ascii="Jost" w:eastAsia="Times New Roman" w:hAnsi="Jost" w:cs="Open Sans"/>
          <w:lang w:eastAsia="hu-HU"/>
        </w:rPr>
        <w:t>a</w:t>
      </w:r>
      <w:r w:rsidRPr="00FD08D9">
        <w:rPr>
          <w:rFonts w:ascii="Jost" w:eastAsia="Times New Roman" w:hAnsi="Jost" w:cs="Open Sans"/>
          <w:lang w:eastAsia="hu-HU"/>
        </w:rPr>
        <w:t xml:space="preserve"> szerződés teljesítésében kapcsolattartóként megjelölt, az adatkezelővel szerződő harmadik felek </w:t>
      </w:r>
      <w:r w:rsidR="002F7FFB" w:rsidRPr="00FD08D9">
        <w:rPr>
          <w:rFonts w:ascii="Jost" w:eastAsia="Times New Roman" w:hAnsi="Jost" w:cs="Open Sans"/>
          <w:lang w:eastAsia="hu-HU"/>
        </w:rPr>
        <w:t xml:space="preserve">(Online Rádiók, egyéb vállalkozások) </w:t>
      </w:r>
      <w:r w:rsidRPr="00FD08D9">
        <w:rPr>
          <w:rFonts w:ascii="Jost" w:eastAsia="Times New Roman" w:hAnsi="Jost" w:cs="Open Sans"/>
          <w:lang w:eastAsia="hu-HU"/>
        </w:rPr>
        <w:t>munkavállalói, vagy velük egyéb munkavégzésre irányuló jogviszonyban álló személyek</w:t>
      </w:r>
    </w:p>
    <w:p w14:paraId="415D1061" w14:textId="77777777" w:rsidR="00DC724D" w:rsidRPr="00FD08D9" w:rsidRDefault="00DC724D" w:rsidP="009941F6">
      <w:pPr>
        <w:shd w:val="clear" w:color="auto" w:fill="FFFFFF"/>
        <w:spacing w:after="0" w:line="240" w:lineRule="auto"/>
        <w:ind w:left="426"/>
        <w:jc w:val="both"/>
        <w:rPr>
          <w:rFonts w:ascii="Jost" w:eastAsia="Times New Roman" w:hAnsi="Jost" w:cs="Open Sans"/>
          <w:lang w:eastAsia="hu-HU"/>
        </w:rPr>
      </w:pPr>
      <w:r w:rsidRPr="00FD08D9">
        <w:rPr>
          <w:rFonts w:ascii="Jost" w:hAnsi="Jost" w:cs="Open Sans"/>
          <w:b/>
          <w:bCs/>
        </w:rPr>
        <w:t>Kezelt személyes adatok:</w:t>
      </w:r>
      <w:r w:rsidRPr="00FD08D9">
        <w:rPr>
          <w:rFonts w:ascii="Jost" w:hAnsi="Jost" w:cs="Open Sans"/>
        </w:rPr>
        <w:t xml:space="preserve"> </w:t>
      </w:r>
      <w:r w:rsidRPr="00FD08D9">
        <w:rPr>
          <w:rFonts w:ascii="Jost" w:hAnsi="Jost" w:cs="Open Sans"/>
          <w:color w:val="000000"/>
        </w:rPr>
        <w:t xml:space="preserve">vezetéknév, keresztnév, e-mail cím, telefonszám, beosztás, </w:t>
      </w:r>
      <w:r w:rsidRPr="00FD08D9">
        <w:rPr>
          <w:rFonts w:ascii="Jost" w:hAnsi="Jost" w:cs="Open Sans"/>
        </w:rPr>
        <w:t>névjegykártyán szereplő egyéb adatok</w:t>
      </w:r>
    </w:p>
    <w:p w14:paraId="2A4A2B10" w14:textId="77777777" w:rsidR="00DC724D" w:rsidRPr="00FD08D9" w:rsidRDefault="00DC724D" w:rsidP="009941F6">
      <w:pPr>
        <w:spacing w:after="0" w:line="240" w:lineRule="auto"/>
        <w:ind w:left="426"/>
        <w:jc w:val="both"/>
        <w:rPr>
          <w:rFonts w:ascii="Jost" w:hAnsi="Jost" w:cs="Open Sans"/>
        </w:rPr>
      </w:pPr>
      <w:r w:rsidRPr="00FD08D9">
        <w:rPr>
          <w:rFonts w:ascii="Jost" w:hAnsi="Jost" w:cs="Open Sans"/>
          <w:b/>
          <w:bCs/>
        </w:rPr>
        <w:t>Adatok forrása:</w:t>
      </w:r>
      <w:r w:rsidRPr="00FD08D9">
        <w:rPr>
          <w:rFonts w:ascii="Jost" w:hAnsi="Jost" w:cs="Open Sans"/>
        </w:rPr>
        <w:t xml:space="preserve"> az Adatkezelő szerződéses partnere</w:t>
      </w:r>
    </w:p>
    <w:p w14:paraId="7A62C5C6" w14:textId="201EFA4C" w:rsidR="00DC724D" w:rsidRPr="00FD08D9" w:rsidRDefault="00DC724D" w:rsidP="009941F6">
      <w:pPr>
        <w:spacing w:after="0" w:line="240" w:lineRule="auto"/>
        <w:ind w:left="426"/>
        <w:jc w:val="both"/>
        <w:rPr>
          <w:rFonts w:ascii="Jost" w:hAnsi="Jost" w:cs="Open Sans"/>
          <w:color w:val="1E2327"/>
          <w:shd w:val="clear" w:color="auto" w:fill="FFFFFF"/>
        </w:rPr>
      </w:pPr>
      <w:r w:rsidRPr="00FD08D9">
        <w:rPr>
          <w:rFonts w:ascii="Jost" w:hAnsi="Jost" w:cs="Open Sans"/>
          <w:b/>
          <w:bCs/>
        </w:rPr>
        <w:t>Adatkezelés célja</w:t>
      </w:r>
      <w:r w:rsidRPr="00FD08D9">
        <w:rPr>
          <w:rFonts w:ascii="Jost" w:hAnsi="Jost" w:cs="Open Sans"/>
        </w:rPr>
        <w:t xml:space="preserve">: </w:t>
      </w:r>
      <w:r w:rsidR="002F7FFB" w:rsidRPr="00FD08D9">
        <w:rPr>
          <w:rFonts w:ascii="Jost" w:hAnsi="Jost" w:cs="Open Sans"/>
          <w:color w:val="000000"/>
        </w:rPr>
        <w:t>k</w:t>
      </w:r>
      <w:r w:rsidRPr="00FD08D9">
        <w:rPr>
          <w:rFonts w:ascii="Jost" w:hAnsi="Jost" w:cs="Open Sans"/>
          <w:color w:val="000000"/>
        </w:rPr>
        <w:t>apcsolattartás, a szerződésből eredő jogok és kötelezettségek teljesítése.</w:t>
      </w:r>
    </w:p>
    <w:p w14:paraId="3A4A2947" w14:textId="3503363F" w:rsidR="00DC724D" w:rsidRPr="00FD08D9" w:rsidRDefault="00DC724D" w:rsidP="009941F6">
      <w:pPr>
        <w:spacing w:after="0" w:line="240" w:lineRule="auto"/>
        <w:ind w:left="426" w:right="38"/>
        <w:jc w:val="both"/>
        <w:rPr>
          <w:rFonts w:ascii="Jost" w:hAnsi="Jost" w:cs="Open Sans"/>
        </w:rPr>
      </w:pPr>
      <w:r w:rsidRPr="00FD08D9">
        <w:rPr>
          <w:rFonts w:ascii="Jost" w:hAnsi="Jost" w:cs="Open Sans"/>
          <w:b/>
          <w:bCs/>
        </w:rPr>
        <w:t>Adatkezelés jogalapja</w:t>
      </w:r>
      <w:r w:rsidRPr="00FD08D9">
        <w:rPr>
          <w:rFonts w:ascii="Jost" w:hAnsi="Jost" w:cs="Open Sans"/>
        </w:rPr>
        <w:t xml:space="preserve">: </w:t>
      </w:r>
      <w:r w:rsidR="00480F6B">
        <w:rPr>
          <w:rFonts w:ascii="Jost" w:hAnsi="Jost" w:cs="Open Sans"/>
        </w:rPr>
        <w:t>a</w:t>
      </w:r>
      <w:r w:rsidRPr="00FD08D9">
        <w:rPr>
          <w:rFonts w:ascii="Jost" w:hAnsi="Jost" w:cs="Open Sans"/>
        </w:rPr>
        <w:t xml:space="preserve"> szerződés megkötése, teljesítése és megszüntetése érdekében a felek együttműködésének elősegítése és a felek közötti kommunikáció megvalósításához fűződő jogos érdek a GDPR 6. cikk (1) bekezdés b) pontja) alapján</w:t>
      </w:r>
    </w:p>
    <w:p w14:paraId="4A1E5572" w14:textId="77777777" w:rsidR="00DC724D" w:rsidRPr="00FD08D9" w:rsidRDefault="00DC724D" w:rsidP="009941F6">
      <w:pPr>
        <w:spacing w:after="0" w:line="240" w:lineRule="auto"/>
        <w:ind w:firstLine="426"/>
        <w:jc w:val="both"/>
        <w:rPr>
          <w:rFonts w:ascii="Jost" w:hAnsi="Jost" w:cs="Open Sans"/>
        </w:rPr>
      </w:pPr>
      <w:r w:rsidRPr="00FD08D9">
        <w:rPr>
          <w:rFonts w:ascii="Jost" w:hAnsi="Jost" w:cs="Open Sans"/>
        </w:rPr>
        <w:t>(Érdekmérlegelési teszt kérésre hozzáférhető.)</w:t>
      </w:r>
    </w:p>
    <w:p w14:paraId="33A8EC01" w14:textId="6639E2E3" w:rsidR="002F7FFB" w:rsidRPr="00FD08D9" w:rsidRDefault="00DC724D" w:rsidP="009941F6">
      <w:pPr>
        <w:spacing w:after="0" w:line="240" w:lineRule="auto"/>
        <w:ind w:left="426"/>
        <w:jc w:val="both"/>
        <w:rPr>
          <w:rFonts w:ascii="Jost" w:hAnsi="Jost" w:cs="Open Sans"/>
        </w:rPr>
      </w:pPr>
      <w:r w:rsidRPr="00FD08D9">
        <w:rPr>
          <w:rFonts w:ascii="Jost" w:hAnsi="Jost" w:cs="Open Sans"/>
          <w:b/>
          <w:bCs/>
        </w:rPr>
        <w:t>Adatkezelés időtartama:</w:t>
      </w:r>
      <w:r w:rsidRPr="00FD08D9">
        <w:rPr>
          <w:rStyle w:val="Kiemels2"/>
          <w:rFonts w:ascii="Jost" w:hAnsi="Jost" w:cs="Open Sans"/>
        </w:rPr>
        <w:t> </w:t>
      </w:r>
      <w:r w:rsidR="00016733" w:rsidRPr="00692751">
        <w:rPr>
          <w:rFonts w:ascii="Jost" w:hAnsi="Jost" w:cs="Open Sans"/>
        </w:rPr>
        <w:t xml:space="preserve">amíg az adott szerződéses partnerrel fennálló üzleti kapcsolata meg nem szűnik, vagy az adott szerződéses partnernél a kapcsolattartó személyében változás nem következik be. </w:t>
      </w:r>
      <w:r w:rsidRPr="00FD08D9">
        <w:rPr>
          <w:rFonts w:ascii="Jost" w:hAnsi="Jost" w:cs="Open Sans"/>
          <w:b/>
          <w:bCs/>
        </w:rPr>
        <w:t>Adattovábbításra sor kerül -e:</w:t>
      </w:r>
      <w:r w:rsidRPr="00FD08D9">
        <w:rPr>
          <w:rFonts w:ascii="Jost" w:hAnsi="Jost" w:cs="Open Sans"/>
        </w:rPr>
        <w:t xml:space="preserve"> </w:t>
      </w:r>
      <w:r w:rsidR="002F7FFB" w:rsidRPr="00FD08D9">
        <w:rPr>
          <w:rFonts w:ascii="Jost" w:hAnsi="Jost" w:cs="Open Sans"/>
        </w:rPr>
        <w:t>az IT szolgáltatást, tárhelyszolgáltatást végző adatfeldolgozók kivételével nem</w:t>
      </w:r>
    </w:p>
    <w:p w14:paraId="66F6CB4F" w14:textId="7272A50C" w:rsidR="00DC724D" w:rsidRPr="00FD08D9" w:rsidRDefault="00DC724D" w:rsidP="009941F6">
      <w:pPr>
        <w:spacing w:after="0" w:line="240" w:lineRule="auto"/>
        <w:ind w:left="426"/>
        <w:jc w:val="both"/>
        <w:rPr>
          <w:rFonts w:ascii="Jost" w:hAnsi="Jost" w:cs="Open Sans"/>
        </w:rPr>
      </w:pPr>
    </w:p>
    <w:p w14:paraId="24E29514" w14:textId="77777777" w:rsidR="00DC724D" w:rsidRPr="00FD08D9" w:rsidRDefault="00DC724D" w:rsidP="009941F6">
      <w:pPr>
        <w:spacing w:line="240" w:lineRule="auto"/>
        <w:rPr>
          <w:rFonts w:ascii="Jost" w:hAnsi="Jost"/>
        </w:rPr>
      </w:pPr>
      <w:bookmarkStart w:id="24" w:name="_Hlk122205666"/>
    </w:p>
    <w:p w14:paraId="3328AF05" w14:textId="77777777" w:rsidR="00016733" w:rsidRDefault="00853AB4" w:rsidP="00480F6B">
      <w:pPr>
        <w:spacing w:after="0" w:line="240" w:lineRule="auto"/>
        <w:ind w:left="426"/>
        <w:jc w:val="both"/>
        <w:rPr>
          <w:rFonts w:ascii="Jost" w:hAnsi="Jost" w:cs="Open Sans"/>
          <w:b/>
          <w:bCs/>
        </w:rPr>
      </w:pPr>
      <w:bookmarkStart w:id="25" w:name="_Hlk122205657"/>
      <w:r>
        <w:rPr>
          <w:rFonts w:ascii="Jost" w:hAnsi="Jost" w:cs="Open Sans"/>
          <w:b/>
          <w:bCs/>
        </w:rPr>
        <w:t xml:space="preserve">5. </w:t>
      </w:r>
      <w:r w:rsidR="00DC724D" w:rsidRPr="00FC63F3">
        <w:rPr>
          <w:rFonts w:ascii="Jost" w:hAnsi="Jost" w:cs="Open Sans"/>
          <w:b/>
          <w:bCs/>
        </w:rPr>
        <w:t xml:space="preserve">A MUNKAVÉGZÉSRE IRÁNYULÓ EGYÉB JOGVISZONYBAN KÖZREMŰKÖDŐ </w:t>
      </w:r>
      <w:bookmarkEnd w:id="25"/>
      <w:r w:rsidR="00DC724D" w:rsidRPr="00FC63F3">
        <w:rPr>
          <w:rFonts w:ascii="Jost" w:hAnsi="Jost" w:cs="Open Sans"/>
          <w:b/>
          <w:bCs/>
        </w:rPr>
        <w:t>SZEMÉLYEKKEL KAPCSOLATOS ADATKEZELÉS</w:t>
      </w:r>
      <w:bookmarkEnd w:id="24"/>
    </w:p>
    <w:p w14:paraId="50D42EE1" w14:textId="3B5125EC" w:rsidR="00DC724D" w:rsidRPr="00FD08D9" w:rsidRDefault="00DC724D" w:rsidP="00480F6B">
      <w:pPr>
        <w:spacing w:after="0" w:line="240" w:lineRule="auto"/>
        <w:ind w:left="426"/>
        <w:jc w:val="both"/>
        <w:rPr>
          <w:rFonts w:ascii="Jost" w:hAnsi="Jost" w:cs="Open Sans"/>
        </w:rPr>
      </w:pPr>
      <w:r w:rsidRPr="00FD08D9">
        <w:rPr>
          <w:rFonts w:ascii="Jost" w:hAnsi="Jost" w:cs="Open Sans"/>
          <w:b/>
          <w:bCs/>
        </w:rPr>
        <w:t>Érintettek:</w:t>
      </w:r>
      <w:r w:rsidRPr="00FD08D9">
        <w:rPr>
          <w:rFonts w:ascii="Jost" w:hAnsi="Jost" w:cs="Open Sans"/>
        </w:rPr>
        <w:t xml:space="preserve"> </w:t>
      </w:r>
      <w:r w:rsidR="00CA70A0">
        <w:rPr>
          <w:rFonts w:ascii="Jost" w:hAnsi="Jost" w:cs="Open Sans"/>
        </w:rPr>
        <w:t>a</w:t>
      </w:r>
      <w:r w:rsidRPr="00FD08D9">
        <w:rPr>
          <w:rFonts w:ascii="Jost" w:hAnsi="Jost" w:cs="Open Sans"/>
        </w:rPr>
        <w:t>z Adatkezelővel megbízási vagy vállalkozási jogviszonyban álló természetes személyek</w:t>
      </w:r>
    </w:p>
    <w:p w14:paraId="7717603A" w14:textId="0DDB63E5" w:rsidR="00DC724D" w:rsidRPr="00FD08D9" w:rsidRDefault="00DC724D" w:rsidP="009941F6">
      <w:pPr>
        <w:spacing w:after="0" w:line="240" w:lineRule="auto"/>
        <w:ind w:left="426"/>
        <w:jc w:val="both"/>
        <w:rPr>
          <w:rFonts w:ascii="Jost" w:hAnsi="Jost" w:cs="Open Sans"/>
        </w:rPr>
      </w:pPr>
      <w:r w:rsidRPr="00FD08D9">
        <w:rPr>
          <w:rFonts w:ascii="Jost" w:hAnsi="Jost" w:cs="Open Sans"/>
          <w:b/>
          <w:bCs/>
        </w:rPr>
        <w:lastRenderedPageBreak/>
        <w:t>Kezelt személyes adatok:</w:t>
      </w:r>
      <w:r w:rsidRPr="00FD08D9">
        <w:rPr>
          <w:rFonts w:ascii="Jost" w:hAnsi="Jost" w:cs="Open Sans"/>
        </w:rPr>
        <w:t xml:space="preserve"> </w:t>
      </w:r>
      <w:r w:rsidR="00CA70A0">
        <w:rPr>
          <w:rFonts w:ascii="Jost" w:eastAsia="Times New Roman" w:hAnsi="Jost" w:cs="Open Sans"/>
          <w:lang w:eastAsia="hu-HU"/>
        </w:rPr>
        <w:t>a</w:t>
      </w:r>
      <w:r w:rsidRPr="00FD08D9">
        <w:rPr>
          <w:rFonts w:ascii="Jost" w:eastAsia="Times New Roman" w:hAnsi="Jost" w:cs="Open Sans"/>
          <w:lang w:eastAsia="hu-HU"/>
        </w:rPr>
        <w:t>z Adatkezelővel szerződő természetes személy közreműködők (beszállítók) neve, címe, e-mail címe, anyja neve, születési hely, idő, adóazonosító jel, adószám, elérhetőségi adatok, személyazonosító okirat, útlevél száma, bankszámlaszám</w:t>
      </w:r>
    </w:p>
    <w:p w14:paraId="56D37FE3" w14:textId="77777777" w:rsidR="00DC724D" w:rsidRPr="00FD08D9" w:rsidRDefault="00DC724D" w:rsidP="009941F6">
      <w:pPr>
        <w:spacing w:after="0" w:line="240" w:lineRule="auto"/>
        <w:ind w:left="426"/>
        <w:jc w:val="both"/>
        <w:rPr>
          <w:rFonts w:ascii="Jost" w:hAnsi="Jost" w:cs="Open Sans"/>
        </w:rPr>
      </w:pPr>
      <w:r w:rsidRPr="00FD08D9">
        <w:rPr>
          <w:rFonts w:ascii="Jost" w:hAnsi="Jost" w:cs="Open Sans"/>
          <w:b/>
          <w:bCs/>
        </w:rPr>
        <w:t>Adatok forrása:</w:t>
      </w:r>
      <w:r w:rsidRPr="00FD08D9">
        <w:rPr>
          <w:rFonts w:ascii="Jost" w:hAnsi="Jost" w:cs="Open Sans"/>
        </w:rPr>
        <w:t xml:space="preserve"> az érintett</w:t>
      </w:r>
    </w:p>
    <w:p w14:paraId="0ADE1A2F" w14:textId="2D91F0A1" w:rsidR="00DC724D" w:rsidRPr="00FD08D9" w:rsidRDefault="00DC724D" w:rsidP="009941F6">
      <w:pPr>
        <w:spacing w:after="0" w:line="240" w:lineRule="auto"/>
        <w:ind w:left="391" w:firstLine="35"/>
        <w:jc w:val="both"/>
        <w:rPr>
          <w:rFonts w:ascii="Jost" w:hAnsi="Jost" w:cs="Open Sans"/>
        </w:rPr>
      </w:pPr>
      <w:r w:rsidRPr="00FD08D9">
        <w:rPr>
          <w:rFonts w:ascii="Jost" w:hAnsi="Jost" w:cs="Open Sans"/>
          <w:b/>
          <w:bCs/>
        </w:rPr>
        <w:t>Adatkezelés célja</w:t>
      </w:r>
      <w:r w:rsidRPr="00FD08D9">
        <w:rPr>
          <w:rFonts w:ascii="Jost" w:hAnsi="Jost" w:cs="Open Sans"/>
        </w:rPr>
        <w:t xml:space="preserve">: </w:t>
      </w:r>
      <w:r w:rsidR="00480F6B">
        <w:rPr>
          <w:rFonts w:ascii="Jost" w:eastAsia="Times New Roman" w:hAnsi="Jost" w:cs="Open Sans"/>
          <w:lang w:eastAsia="hu-HU"/>
        </w:rPr>
        <w:t>a</w:t>
      </w:r>
      <w:r w:rsidRPr="00FD08D9">
        <w:rPr>
          <w:rFonts w:ascii="Jost" w:eastAsia="Times New Roman" w:hAnsi="Jost" w:cs="Open Sans"/>
          <w:lang w:eastAsia="hu-HU"/>
        </w:rPr>
        <w:t>z Adatkezelő és az érintett közötti szerződés megkötési, teljesítése, megszüntetése, adózási iratok és számviteli bizonylatokra vonatkozó, jogszabályban foglalt megőrzési kötelezettség teljesítése,</w:t>
      </w:r>
      <w:r w:rsidRPr="00FD08D9">
        <w:rPr>
          <w:rFonts w:ascii="Jost" w:hAnsi="Jost" w:cs="Open Sans"/>
        </w:rPr>
        <w:t xml:space="preserve"> </w:t>
      </w:r>
      <w:r w:rsidRPr="00FD08D9">
        <w:rPr>
          <w:rFonts w:ascii="Jost" w:eastAsia="Times New Roman" w:hAnsi="Jost" w:cs="Open Sans"/>
          <w:lang w:eastAsia="hu-HU"/>
        </w:rPr>
        <w:t xml:space="preserve">igényérvényesítés, jogvita esetén a szerződéses jogviszony tartalmának bizonyíthatósága </w:t>
      </w:r>
    </w:p>
    <w:p w14:paraId="479D7CD1" w14:textId="52C91978" w:rsidR="00DC724D" w:rsidRPr="00FD08D9" w:rsidRDefault="00DC724D" w:rsidP="009941F6">
      <w:pPr>
        <w:spacing w:after="0" w:line="240" w:lineRule="auto"/>
        <w:ind w:left="391"/>
        <w:jc w:val="both"/>
        <w:rPr>
          <w:rFonts w:ascii="Jost" w:hAnsi="Jost" w:cs="Open Sans"/>
        </w:rPr>
      </w:pPr>
      <w:r w:rsidRPr="00FD08D9">
        <w:rPr>
          <w:rFonts w:ascii="Jost" w:hAnsi="Jost" w:cs="Open Sans"/>
          <w:b/>
          <w:bCs/>
        </w:rPr>
        <w:t>Adatkezelés jogalapja</w:t>
      </w:r>
      <w:r w:rsidRPr="00FD08D9">
        <w:rPr>
          <w:rFonts w:ascii="Jost" w:hAnsi="Jost" w:cs="Open Sans"/>
        </w:rPr>
        <w:t xml:space="preserve">: </w:t>
      </w:r>
      <w:r w:rsidRPr="00FD08D9">
        <w:rPr>
          <w:rFonts w:ascii="Jost" w:eastAsia="Times New Roman" w:hAnsi="Jost" w:cs="Open Sans"/>
          <w:lang w:eastAsia="hu-HU"/>
        </w:rPr>
        <w:t xml:space="preserve">A szerződő fél adatainak nyilvántartása körében az adatkezelés jogalapja a szerződés teljesítése </w:t>
      </w:r>
      <w:r w:rsidRPr="00FD08D9">
        <w:rPr>
          <w:rFonts w:ascii="Jost" w:hAnsi="Jost" w:cs="Open Sans"/>
        </w:rPr>
        <w:t>a GDPR 6. cikk (1) bekezdés b) pontja) alapján</w:t>
      </w:r>
    </w:p>
    <w:p w14:paraId="0B710FE3" w14:textId="03151EA9" w:rsidR="00DC724D" w:rsidRPr="00FD08D9" w:rsidRDefault="00DC724D" w:rsidP="009941F6">
      <w:pPr>
        <w:spacing w:after="0" w:line="240" w:lineRule="auto"/>
        <w:ind w:left="426"/>
        <w:jc w:val="both"/>
        <w:rPr>
          <w:rFonts w:ascii="Jost" w:hAnsi="Jost" w:cs="Open Sans"/>
        </w:rPr>
      </w:pPr>
      <w:r w:rsidRPr="00FD08D9">
        <w:rPr>
          <w:rFonts w:ascii="Jost" w:eastAsia="Times New Roman" w:hAnsi="Jost" w:cs="Open Sans"/>
          <w:lang w:eastAsia="hu-HU"/>
        </w:rPr>
        <w:t xml:space="preserve">A számviteli bizonylatok kiállítása és megőrzése tekintetében az adatkezelés jogalapja az </w:t>
      </w:r>
      <w:r w:rsidRPr="00FD08D9">
        <w:rPr>
          <w:rFonts w:ascii="Jost" w:eastAsia="Times New Roman" w:hAnsi="Jost" w:cs="Open Sans"/>
          <w:color w:val="1E2327"/>
          <w:lang w:eastAsia="hu-HU"/>
        </w:rPr>
        <w:t xml:space="preserve">Adatkezelőre vonatkozó jogi kötelezettség teljesítése </w:t>
      </w:r>
      <w:r w:rsidRPr="00FD08D9">
        <w:rPr>
          <w:rFonts w:ascii="Jost" w:hAnsi="Jost" w:cs="Open Sans"/>
        </w:rPr>
        <w:t>a GDPR 6. cikk (1) bekezdés c) pontja) alapján.</w:t>
      </w:r>
    </w:p>
    <w:p w14:paraId="0B7B373B" w14:textId="59E41BC6" w:rsidR="00DC724D" w:rsidRDefault="00DC724D" w:rsidP="009941F6">
      <w:pPr>
        <w:spacing w:after="0" w:line="240" w:lineRule="auto"/>
        <w:ind w:left="426"/>
        <w:jc w:val="both"/>
        <w:rPr>
          <w:rStyle w:val="Kiemels2"/>
          <w:rFonts w:ascii="Jost" w:hAnsi="Jost" w:cs="Open Sans"/>
          <w:b w:val="0"/>
          <w:bCs w:val="0"/>
        </w:rPr>
      </w:pPr>
      <w:r w:rsidRPr="00FD08D9">
        <w:rPr>
          <w:rFonts w:ascii="Jost" w:hAnsi="Jost" w:cs="Open Sans"/>
          <w:b/>
          <w:bCs/>
        </w:rPr>
        <w:t>Adatkezelés időtartama:</w:t>
      </w:r>
      <w:r w:rsidRPr="00FD08D9">
        <w:rPr>
          <w:rFonts w:ascii="Jost" w:hAnsi="Jost" w:cs="Open Sans"/>
        </w:rPr>
        <w:t xml:space="preserve"> </w:t>
      </w:r>
      <w:r w:rsidRPr="00FD08D9">
        <w:rPr>
          <w:rStyle w:val="Kiemels2"/>
          <w:rFonts w:ascii="Jost" w:hAnsi="Jost" w:cs="Open Sans"/>
          <w:b w:val="0"/>
          <w:bCs w:val="0"/>
        </w:rPr>
        <w:t xml:space="preserve">Az Adatkezelő a számvitelről szóló 2000. évi C. törvény (a továbbiakban: „Számviteli tv.”) 169. §-a szerinti kötelezettsége alapján a számviteli bizonylatot a Szerződés megszűnését követő 8 (nyolc) évig, jogvita esetén, ha az későbbi időpont, a jogvita lezárását követő 5 (öt) évig törvényi kötelezettsége teljesítése </w:t>
      </w:r>
    </w:p>
    <w:p w14:paraId="288B5171" w14:textId="5F297755" w:rsidR="00CA70A0" w:rsidRPr="00FD08D9" w:rsidRDefault="00CA70A0" w:rsidP="00CA70A0">
      <w:pPr>
        <w:spacing w:after="0" w:line="240" w:lineRule="auto"/>
        <w:ind w:left="426"/>
        <w:jc w:val="both"/>
        <w:rPr>
          <w:rFonts w:ascii="Jost" w:hAnsi="Jost" w:cs="Open Sans"/>
        </w:rPr>
      </w:pPr>
      <w:r w:rsidRPr="00FD08D9">
        <w:rPr>
          <w:rFonts w:ascii="Jost" w:hAnsi="Jost" w:cs="Open Sans"/>
          <w:b/>
          <w:bCs/>
        </w:rPr>
        <w:t>Adattovábbításra sor kerül -e:</w:t>
      </w:r>
      <w:r w:rsidRPr="00FD08D9">
        <w:rPr>
          <w:rFonts w:ascii="Jost" w:hAnsi="Jost" w:cs="Open Sans"/>
        </w:rPr>
        <w:t xml:space="preserve"> az adatfeldolgozók kivételével nem</w:t>
      </w:r>
    </w:p>
    <w:p w14:paraId="1F0A5465" w14:textId="77777777" w:rsidR="00CA70A0" w:rsidRPr="00FD08D9" w:rsidRDefault="00CA70A0" w:rsidP="009941F6">
      <w:pPr>
        <w:spacing w:after="0" w:line="240" w:lineRule="auto"/>
        <w:ind w:left="426"/>
        <w:jc w:val="both"/>
        <w:rPr>
          <w:rFonts w:ascii="Jost" w:hAnsi="Jost" w:cs="Open Sans"/>
          <w:b/>
          <w:bCs/>
        </w:rPr>
      </w:pPr>
    </w:p>
    <w:p w14:paraId="11029C04" w14:textId="77777777" w:rsidR="00DC724D" w:rsidRPr="00FD08D9" w:rsidRDefault="00DC724D" w:rsidP="009941F6">
      <w:pPr>
        <w:spacing w:after="0" w:line="240" w:lineRule="auto"/>
        <w:jc w:val="both"/>
        <w:rPr>
          <w:rFonts w:ascii="Jost" w:hAnsi="Jost" w:cs="Open Sans"/>
        </w:rPr>
      </w:pPr>
    </w:p>
    <w:p w14:paraId="750AADD2" w14:textId="43E04BEF" w:rsidR="00DC724D" w:rsidRPr="00FD08D9" w:rsidRDefault="00480F6B" w:rsidP="00FC63F3">
      <w:pPr>
        <w:pStyle w:val="Listaszerbekezds"/>
        <w:shd w:val="clear" w:color="auto" w:fill="E7E6E6" w:themeFill="background2"/>
        <w:spacing w:after="0" w:line="240" w:lineRule="auto"/>
        <w:ind w:left="426"/>
        <w:jc w:val="both"/>
        <w:rPr>
          <w:rFonts w:ascii="Jost" w:hAnsi="Jost" w:cs="Open Sans"/>
          <w:b/>
          <w:bCs/>
        </w:rPr>
      </w:pPr>
      <w:bookmarkStart w:id="26" w:name="_Hlk122206382"/>
      <w:r>
        <w:rPr>
          <w:rFonts w:ascii="Jost" w:hAnsi="Jost" w:cs="Open Sans"/>
          <w:b/>
          <w:bCs/>
        </w:rPr>
        <w:t xml:space="preserve">6. </w:t>
      </w:r>
      <w:r w:rsidR="00DC724D" w:rsidRPr="00FD08D9">
        <w:rPr>
          <w:rFonts w:ascii="Jost" w:hAnsi="Jost" w:cs="Open Sans"/>
          <w:b/>
          <w:bCs/>
        </w:rPr>
        <w:t>PANASZKEZELÉS</w:t>
      </w:r>
    </w:p>
    <w:bookmarkEnd w:id="26"/>
    <w:p w14:paraId="35BB4966" w14:textId="77777777" w:rsidR="00DC724D" w:rsidRPr="00FD08D9" w:rsidRDefault="00DC724D" w:rsidP="009941F6">
      <w:pPr>
        <w:spacing w:after="0" w:line="240" w:lineRule="auto"/>
        <w:ind w:left="426"/>
        <w:jc w:val="both"/>
        <w:rPr>
          <w:rFonts w:ascii="Jost" w:hAnsi="Jost" w:cs="Open Sans"/>
        </w:rPr>
      </w:pPr>
      <w:r w:rsidRPr="00FD08D9">
        <w:rPr>
          <w:rFonts w:ascii="Jost" w:hAnsi="Jost" w:cs="Open Sans"/>
          <w:b/>
          <w:bCs/>
        </w:rPr>
        <w:t>Érintettek:</w:t>
      </w:r>
      <w:r w:rsidRPr="00FD08D9">
        <w:rPr>
          <w:rFonts w:ascii="Jost" w:hAnsi="Jost" w:cs="Open Sans"/>
        </w:rPr>
        <w:t xml:space="preserve"> a Szolgáltatással kapcsolatban panaszt benyújtó felhasználók </w:t>
      </w:r>
    </w:p>
    <w:p w14:paraId="6CFBAE7C" w14:textId="4FCFCAA6" w:rsidR="00DC724D" w:rsidRPr="00FD08D9" w:rsidRDefault="00DC724D" w:rsidP="009941F6">
      <w:pPr>
        <w:spacing w:after="0" w:line="240" w:lineRule="auto"/>
        <w:ind w:left="426"/>
        <w:jc w:val="both"/>
        <w:rPr>
          <w:rFonts w:ascii="Jost" w:hAnsi="Jost" w:cs="Open Sans"/>
          <w:color w:val="000000"/>
        </w:rPr>
      </w:pPr>
      <w:r w:rsidRPr="00FD08D9">
        <w:rPr>
          <w:rFonts w:ascii="Jost" w:hAnsi="Jost" w:cs="Open Sans"/>
          <w:b/>
          <w:bCs/>
        </w:rPr>
        <w:t>Kezelt személyes adatok:</w:t>
      </w:r>
      <w:r w:rsidRPr="00FD08D9">
        <w:rPr>
          <w:rFonts w:ascii="Jost" w:hAnsi="Jost" w:cs="Open Sans"/>
        </w:rPr>
        <w:t xml:space="preserve"> </w:t>
      </w:r>
      <w:r w:rsidRPr="00FD08D9">
        <w:rPr>
          <w:rFonts w:ascii="Jost" w:hAnsi="Jost" w:cs="Open Sans"/>
          <w:color w:val="000000"/>
        </w:rPr>
        <w:t>vezetéknév, keresztnév, e-mail cím, telefonszám, számlázási név, cím, adószám</w:t>
      </w:r>
    </w:p>
    <w:p w14:paraId="0E61C27C" w14:textId="77777777" w:rsidR="00DC724D" w:rsidRPr="00FD08D9" w:rsidRDefault="00DC724D" w:rsidP="009941F6">
      <w:pPr>
        <w:spacing w:after="0" w:line="240" w:lineRule="auto"/>
        <w:ind w:left="426"/>
        <w:jc w:val="both"/>
        <w:rPr>
          <w:rFonts w:ascii="Jost" w:hAnsi="Jost" w:cs="Open Sans"/>
        </w:rPr>
      </w:pPr>
      <w:r w:rsidRPr="00FD08D9">
        <w:rPr>
          <w:rFonts w:ascii="Jost" w:hAnsi="Jost" w:cs="Open Sans"/>
          <w:b/>
          <w:bCs/>
        </w:rPr>
        <w:t>Adatok forrása:</w:t>
      </w:r>
      <w:r w:rsidRPr="00FD08D9">
        <w:rPr>
          <w:rFonts w:ascii="Jost" w:hAnsi="Jost" w:cs="Open Sans"/>
        </w:rPr>
        <w:t xml:space="preserve"> az érintett</w:t>
      </w:r>
    </w:p>
    <w:p w14:paraId="576ED734" w14:textId="0A56319F" w:rsidR="00DC724D" w:rsidRPr="00FD08D9" w:rsidRDefault="00DC724D" w:rsidP="009941F6">
      <w:pPr>
        <w:spacing w:after="0" w:line="240" w:lineRule="auto"/>
        <w:ind w:left="426"/>
        <w:jc w:val="both"/>
        <w:rPr>
          <w:rFonts w:ascii="Jost" w:hAnsi="Jost" w:cs="Open Sans"/>
          <w:color w:val="1E2327"/>
          <w:shd w:val="clear" w:color="auto" w:fill="FFFFFF"/>
        </w:rPr>
      </w:pPr>
      <w:r w:rsidRPr="00FD08D9">
        <w:rPr>
          <w:rFonts w:ascii="Jost" w:hAnsi="Jost" w:cs="Open Sans"/>
          <w:b/>
          <w:bCs/>
        </w:rPr>
        <w:t>Adatkezelés célja</w:t>
      </w:r>
      <w:r w:rsidRPr="00FD08D9">
        <w:rPr>
          <w:rFonts w:ascii="Jost" w:hAnsi="Jost" w:cs="Open Sans"/>
        </w:rPr>
        <w:t xml:space="preserve">: </w:t>
      </w:r>
      <w:r w:rsidR="00CA70A0">
        <w:rPr>
          <w:rFonts w:ascii="Jost" w:hAnsi="Jost" w:cs="Open Sans"/>
          <w:color w:val="000000"/>
        </w:rPr>
        <w:t>k</w:t>
      </w:r>
      <w:r w:rsidRPr="00FD08D9">
        <w:rPr>
          <w:rFonts w:ascii="Jost" w:hAnsi="Jost" w:cs="Open Sans"/>
          <w:color w:val="000000"/>
        </w:rPr>
        <w:t>apcsolattartás, azonosítás, a megrendelt szolgáltatással kapcsolatos panaszok, problémák kezelése.</w:t>
      </w:r>
    </w:p>
    <w:p w14:paraId="5242BCA8" w14:textId="3F51D0C2" w:rsidR="00DC724D" w:rsidRPr="00FD08D9" w:rsidRDefault="00DC724D" w:rsidP="009941F6">
      <w:pPr>
        <w:pStyle w:val="NormlWeb"/>
        <w:spacing w:before="0" w:beforeAutospacing="0" w:after="0" w:afterAutospacing="0"/>
        <w:ind w:left="426"/>
        <w:jc w:val="both"/>
        <w:textAlignment w:val="baseline"/>
        <w:rPr>
          <w:rFonts w:ascii="Jost" w:hAnsi="Jost" w:cs="Open Sans"/>
          <w:sz w:val="22"/>
          <w:szCs w:val="22"/>
        </w:rPr>
      </w:pPr>
      <w:r w:rsidRPr="00FD08D9">
        <w:rPr>
          <w:rFonts w:ascii="Jost" w:hAnsi="Jost" w:cs="Open Sans"/>
          <w:b/>
          <w:bCs/>
          <w:sz w:val="22"/>
          <w:szCs w:val="22"/>
        </w:rPr>
        <w:t>Adatkezelés jogalapja</w:t>
      </w:r>
      <w:r w:rsidRPr="00FD08D9">
        <w:rPr>
          <w:rFonts w:ascii="Jost" w:hAnsi="Jost" w:cs="Open Sans"/>
          <w:sz w:val="22"/>
          <w:szCs w:val="22"/>
        </w:rPr>
        <w:t>:</w:t>
      </w:r>
      <w:r w:rsidR="00CE5737" w:rsidRPr="00FD08D9">
        <w:rPr>
          <w:rFonts w:ascii="Jost" w:hAnsi="Jost" w:cs="Open Sans"/>
          <w:sz w:val="22"/>
          <w:szCs w:val="22"/>
        </w:rPr>
        <w:t xml:space="preserve"> a GDPR</w:t>
      </w:r>
      <w:r w:rsidRPr="00FD08D9">
        <w:rPr>
          <w:rFonts w:ascii="Jost" w:hAnsi="Jost" w:cs="Open Sans"/>
          <w:sz w:val="22"/>
          <w:szCs w:val="22"/>
        </w:rPr>
        <w:t xml:space="preserve"> 6. cikk (1) bekezdés c) pontja alapján   az adatkezelő fogyasztóvédelemről szóló 1997. évi CLV. törvény 17/A. § (7) bekezdése szerinti kötelezettségének teljesítése, mely szerint  </w:t>
      </w:r>
      <w:r w:rsidRPr="00FD08D9">
        <w:rPr>
          <w:rFonts w:ascii="Jost" w:hAnsi="Jost" w:cs="Open Sans"/>
          <w:sz w:val="22"/>
          <w:szCs w:val="22"/>
          <w:shd w:val="clear" w:color="auto" w:fill="FFFFFF"/>
        </w:rPr>
        <w:t> a vállalkozás a panaszról felvett jegyzőkönyvet és a válasz másolati példányát három évig köteles megőrizni, és azt az ellenőrző hatóságoknak kérésükre bemutatni.</w:t>
      </w:r>
    </w:p>
    <w:p w14:paraId="654C5FE8" w14:textId="77777777" w:rsidR="00DC724D" w:rsidRPr="00FD08D9" w:rsidRDefault="00DC724D" w:rsidP="009941F6">
      <w:pPr>
        <w:pStyle w:val="NormlWeb"/>
        <w:spacing w:before="0" w:beforeAutospacing="0" w:after="0" w:afterAutospacing="0"/>
        <w:ind w:left="426"/>
        <w:jc w:val="both"/>
        <w:textAlignment w:val="baseline"/>
        <w:rPr>
          <w:rFonts w:ascii="Jost" w:hAnsi="Jost" w:cs="Open Sans"/>
          <w:color w:val="000000"/>
          <w:sz w:val="22"/>
          <w:szCs w:val="22"/>
        </w:rPr>
      </w:pPr>
      <w:r w:rsidRPr="00FD08D9">
        <w:rPr>
          <w:rFonts w:ascii="Jost" w:hAnsi="Jost" w:cs="Open Sans"/>
          <w:b/>
          <w:bCs/>
          <w:sz w:val="22"/>
          <w:szCs w:val="22"/>
        </w:rPr>
        <w:t>Adatkezelés időtartama:</w:t>
      </w:r>
      <w:r w:rsidRPr="00FD08D9">
        <w:rPr>
          <w:rFonts w:ascii="Jost" w:hAnsi="Jost" w:cs="Open Sans"/>
          <w:sz w:val="22"/>
          <w:szCs w:val="22"/>
        </w:rPr>
        <w:t xml:space="preserve"> </w:t>
      </w:r>
      <w:r w:rsidRPr="00FD08D9">
        <w:rPr>
          <w:rFonts w:ascii="Jost" w:hAnsi="Jost" w:cs="Open Sans"/>
          <w:color w:val="000000"/>
          <w:sz w:val="22"/>
          <w:szCs w:val="22"/>
        </w:rPr>
        <w:t>A kifogásról felvett jegyzőkönyv, átirat és az arra adott válasz másolati példányait a fogyasztóvédelemről szóló 1997. évi CLV. törvény 17/A. § (7) bekezdése alapján 3 évig kell megőrizni.</w:t>
      </w:r>
    </w:p>
    <w:p w14:paraId="0F918F91" w14:textId="77777777" w:rsidR="00CA70A0" w:rsidRPr="00FD08D9" w:rsidRDefault="00CA70A0" w:rsidP="00CA70A0">
      <w:pPr>
        <w:spacing w:after="0" w:line="240" w:lineRule="auto"/>
        <w:ind w:left="426"/>
        <w:jc w:val="both"/>
        <w:rPr>
          <w:rFonts w:ascii="Jost" w:hAnsi="Jost" w:cs="Open Sans"/>
        </w:rPr>
      </w:pPr>
      <w:r w:rsidRPr="00FD08D9">
        <w:rPr>
          <w:rFonts w:ascii="Jost" w:hAnsi="Jost" w:cs="Open Sans"/>
          <w:b/>
          <w:bCs/>
        </w:rPr>
        <w:t>Adattovábbításra sor kerül -e:</w:t>
      </w:r>
      <w:r w:rsidRPr="00FD08D9">
        <w:rPr>
          <w:rFonts w:ascii="Jost" w:hAnsi="Jost" w:cs="Open Sans"/>
        </w:rPr>
        <w:t xml:space="preserve"> az adatfeldolgozók kivételével nem</w:t>
      </w:r>
    </w:p>
    <w:p w14:paraId="6F9A37EA" w14:textId="7AEAEC9B" w:rsidR="00140FDA" w:rsidRPr="00FD08D9" w:rsidRDefault="00140FDA" w:rsidP="009941F6">
      <w:pPr>
        <w:spacing w:after="0" w:line="240" w:lineRule="auto"/>
        <w:ind w:left="426"/>
        <w:jc w:val="both"/>
        <w:rPr>
          <w:rFonts w:ascii="Jost" w:hAnsi="Jost" w:cs="Open Sans"/>
        </w:rPr>
      </w:pPr>
    </w:p>
    <w:p w14:paraId="2183E667" w14:textId="5C2ACD11" w:rsidR="00A52ACD" w:rsidRPr="00FD08D9" w:rsidRDefault="00A52ACD" w:rsidP="009941F6">
      <w:pPr>
        <w:spacing w:after="0" w:line="240" w:lineRule="auto"/>
        <w:ind w:left="426"/>
        <w:jc w:val="both"/>
        <w:rPr>
          <w:rFonts w:ascii="Jost" w:hAnsi="Jost" w:cs="Open Sans"/>
        </w:rPr>
      </w:pPr>
    </w:p>
    <w:p w14:paraId="7109E23C" w14:textId="369F98A9" w:rsidR="00A52ACD" w:rsidRPr="00FD08D9" w:rsidRDefault="00A52ACD" w:rsidP="009941F6">
      <w:pPr>
        <w:spacing w:after="0" w:line="240" w:lineRule="auto"/>
        <w:ind w:left="426"/>
        <w:jc w:val="both"/>
        <w:rPr>
          <w:rFonts w:ascii="Jost" w:hAnsi="Jost" w:cs="Open Sans"/>
        </w:rPr>
      </w:pPr>
    </w:p>
    <w:p w14:paraId="23B06995" w14:textId="41CF38F8" w:rsidR="0011592B" w:rsidRPr="00FD08D9" w:rsidRDefault="0011592B" w:rsidP="009941F6">
      <w:pPr>
        <w:spacing w:after="0" w:line="240" w:lineRule="auto"/>
        <w:ind w:left="426"/>
        <w:jc w:val="both"/>
        <w:rPr>
          <w:rFonts w:ascii="Jost" w:hAnsi="Jost" w:cs="Open Sans"/>
        </w:rPr>
      </w:pPr>
    </w:p>
    <w:p w14:paraId="45C952A4" w14:textId="77777777" w:rsidR="0011592B" w:rsidRPr="00FD08D9" w:rsidRDefault="0011592B" w:rsidP="009941F6">
      <w:pPr>
        <w:spacing w:after="0" w:line="240" w:lineRule="auto"/>
        <w:ind w:left="426"/>
        <w:jc w:val="both"/>
        <w:rPr>
          <w:rFonts w:ascii="Jost" w:hAnsi="Jost" w:cs="Open Sans"/>
        </w:rPr>
      </w:pPr>
    </w:p>
    <w:p w14:paraId="7114953C" w14:textId="77777777" w:rsidR="00DC724D" w:rsidRPr="00FC63F3" w:rsidRDefault="00DC724D" w:rsidP="009941F6">
      <w:pPr>
        <w:pStyle w:val="Listaszerbekezds"/>
        <w:numPr>
          <w:ilvl w:val="0"/>
          <w:numId w:val="2"/>
        </w:numPr>
        <w:spacing w:line="240" w:lineRule="auto"/>
        <w:rPr>
          <w:rFonts w:ascii="Jost" w:hAnsi="Jost"/>
          <w:b/>
          <w:bCs/>
        </w:rPr>
      </w:pPr>
      <w:r w:rsidRPr="00FC63F3">
        <w:rPr>
          <w:rFonts w:ascii="Jost" w:hAnsi="Jost"/>
          <w:b/>
          <w:bCs/>
        </w:rPr>
        <w:t>KISKORÚAK ADATKEZELÉSÉRE VONATKOZÓ RENDELKEZÉSEK</w:t>
      </w:r>
    </w:p>
    <w:p w14:paraId="3DAE11F6" w14:textId="77777777" w:rsidR="00DC724D" w:rsidRPr="00FD08D9" w:rsidRDefault="00DC724D" w:rsidP="009941F6">
      <w:pPr>
        <w:spacing w:after="0" w:line="240" w:lineRule="auto"/>
        <w:jc w:val="both"/>
        <w:rPr>
          <w:rFonts w:ascii="Jost" w:hAnsi="Jost" w:cs="Open Sans"/>
          <w:color w:val="232323"/>
          <w:shd w:val="clear" w:color="auto" w:fill="FFFFFF"/>
        </w:rPr>
      </w:pPr>
      <w:r w:rsidRPr="00FD08D9">
        <w:rPr>
          <w:rFonts w:ascii="Jost" w:hAnsi="Jost" w:cs="Open Sans"/>
          <w:b/>
          <w:bCs/>
          <w:color w:val="232323"/>
          <w:shd w:val="clear" w:color="auto" w:fill="FFFFFF"/>
        </w:rPr>
        <w:t>A 14. életévét be nem töltött kiskorú és az egyébként cselekvőképtelen érintett</w:t>
      </w:r>
      <w:r w:rsidRPr="00FD08D9">
        <w:rPr>
          <w:rFonts w:ascii="Jost" w:hAnsi="Jost" w:cs="Open Sans"/>
          <w:color w:val="232323"/>
          <w:shd w:val="clear" w:color="auto" w:fill="FFFFFF"/>
        </w:rPr>
        <w:t xml:space="preserve"> nevében a törvényes képviselő adhat hozzájárulást az adatkezeléshez. </w:t>
      </w:r>
    </w:p>
    <w:p w14:paraId="59F3EB40" w14:textId="6DEEF88C" w:rsidR="00DC724D" w:rsidRPr="00FD08D9" w:rsidRDefault="00DC724D" w:rsidP="009941F6">
      <w:pPr>
        <w:spacing w:after="0" w:line="240" w:lineRule="auto"/>
        <w:jc w:val="both"/>
        <w:rPr>
          <w:rFonts w:ascii="Jost" w:hAnsi="Jost" w:cs="Open Sans"/>
          <w:color w:val="232323"/>
          <w:shd w:val="clear" w:color="auto" w:fill="FFFFFF"/>
        </w:rPr>
      </w:pPr>
      <w:r w:rsidRPr="00FD08D9">
        <w:rPr>
          <w:rFonts w:ascii="Jost" w:hAnsi="Jost" w:cs="Open Sans"/>
          <w:b/>
          <w:bCs/>
          <w:color w:val="232323"/>
          <w:shd w:val="clear" w:color="auto" w:fill="FFFFFF"/>
        </w:rPr>
        <w:t>A 14. életévet betöltött</w:t>
      </w:r>
      <w:r w:rsidR="006A74D1" w:rsidRPr="00FD08D9">
        <w:rPr>
          <w:rFonts w:ascii="Jost" w:hAnsi="Jost" w:cs="Open Sans"/>
          <w:b/>
          <w:bCs/>
          <w:color w:val="232323"/>
          <w:shd w:val="clear" w:color="auto" w:fill="FFFFFF"/>
        </w:rPr>
        <w:t xml:space="preserve"> </w:t>
      </w:r>
      <w:r w:rsidRPr="00FD08D9">
        <w:rPr>
          <w:rFonts w:ascii="Jost" w:hAnsi="Jost" w:cs="Open Sans"/>
          <w:b/>
          <w:bCs/>
          <w:color w:val="232323"/>
          <w:shd w:val="clear" w:color="auto" w:fill="FFFFFF"/>
        </w:rPr>
        <w:t>kiskorú, valamint az egyébként korlátozottan cselekvőképes érintett</w:t>
      </w:r>
      <w:r w:rsidRPr="00FD08D9">
        <w:rPr>
          <w:rFonts w:ascii="Jost" w:hAnsi="Jost" w:cs="Open Sans"/>
          <w:color w:val="232323"/>
          <w:shd w:val="clear" w:color="auto" w:fill="FFFFFF"/>
        </w:rPr>
        <w:t xml:space="preserve"> a törvényes képviselőjének beleegyezésével vagy utólagos jóváhagyásával adhat hozzájárulást az adatkezeléshez</w:t>
      </w:r>
      <w:r w:rsidR="006A74D1" w:rsidRPr="00FD08D9">
        <w:rPr>
          <w:rFonts w:ascii="Jost" w:hAnsi="Jost" w:cs="Open Sans"/>
          <w:color w:val="232323"/>
          <w:shd w:val="clear" w:color="auto" w:fill="FFFFFF"/>
        </w:rPr>
        <w:t>.</w:t>
      </w:r>
    </w:p>
    <w:p w14:paraId="5033BD35" w14:textId="77777777" w:rsidR="00DC724D" w:rsidRPr="00FD08D9" w:rsidRDefault="00DC724D" w:rsidP="009941F6">
      <w:pPr>
        <w:spacing w:after="0" w:line="240" w:lineRule="auto"/>
        <w:jc w:val="both"/>
        <w:rPr>
          <w:rFonts w:ascii="Jost" w:hAnsi="Jost" w:cs="Open Sans"/>
          <w:color w:val="232323"/>
          <w:shd w:val="clear" w:color="auto" w:fill="FFFFFF"/>
        </w:rPr>
      </w:pPr>
    </w:p>
    <w:p w14:paraId="6BEE8BC5" w14:textId="4CC8D00C" w:rsidR="00DC724D" w:rsidRPr="00FD08D9" w:rsidRDefault="00DC724D" w:rsidP="009941F6">
      <w:pPr>
        <w:spacing w:after="0" w:line="240" w:lineRule="auto"/>
        <w:jc w:val="both"/>
        <w:rPr>
          <w:rFonts w:ascii="Jost" w:eastAsia="Times New Roman" w:hAnsi="Jost" w:cstheme="minorHAnsi"/>
          <w:color w:val="000000"/>
          <w:lang w:eastAsia="hu-HU"/>
        </w:rPr>
      </w:pPr>
      <w:r w:rsidRPr="00FD08D9">
        <w:rPr>
          <w:rFonts w:ascii="Jost" w:hAnsi="Jost" w:cs="Open Sans"/>
          <w:color w:val="232323"/>
          <w:shd w:val="clear" w:color="auto" w:fill="FFFFFF"/>
        </w:rPr>
        <w:t>Az Adatkezelőnek</w:t>
      </w:r>
      <w:r w:rsidR="006A74D1" w:rsidRPr="00FD08D9">
        <w:rPr>
          <w:rFonts w:ascii="Jost" w:hAnsi="Jost" w:cs="Open Sans"/>
          <w:color w:val="232323"/>
          <w:shd w:val="clear" w:color="auto" w:fill="FFFFFF"/>
        </w:rPr>
        <w:t xml:space="preserve"> Szolgáltatását 18 éven felülieknek kínálja, azonban </w:t>
      </w:r>
      <w:r w:rsidRPr="00FD08D9">
        <w:rPr>
          <w:rFonts w:ascii="Jost" w:hAnsi="Jost" w:cs="Open Sans"/>
          <w:color w:val="232323"/>
          <w:shd w:val="clear" w:color="auto" w:fill="FFFFFF"/>
        </w:rPr>
        <w:t xml:space="preserve">nem áll módjában a hozzájáruló személy jogosultságát ellenőrizni, illetve a törvényes képviselő nyilatkozatának tartalmát megismerni, így az érintett, illetve törvényes képviselője szavatol azért, hogy a hozzájárulás megfelel a </w:t>
      </w:r>
      <w:r w:rsidRPr="00FD08D9">
        <w:rPr>
          <w:rFonts w:ascii="Jost" w:hAnsi="Jost" w:cs="Open Sans"/>
          <w:color w:val="232323"/>
          <w:shd w:val="clear" w:color="auto" w:fill="FFFFFF"/>
        </w:rPr>
        <w:lastRenderedPageBreak/>
        <w:t>jogszabályoknak. Az Adatkezelő a Szolgáltatás használata esetén a törvényes képviselő megfelelő hozzájárulását megadottnak tekinti.</w:t>
      </w:r>
    </w:p>
    <w:p w14:paraId="08CD6AAE" w14:textId="77777777" w:rsidR="00DC724D" w:rsidRPr="00FD08D9" w:rsidRDefault="00DC724D" w:rsidP="009941F6">
      <w:pPr>
        <w:spacing w:line="240" w:lineRule="auto"/>
        <w:rPr>
          <w:rFonts w:ascii="Jost" w:hAnsi="Jost"/>
        </w:rPr>
      </w:pPr>
    </w:p>
    <w:p w14:paraId="4B824610" w14:textId="77777777" w:rsidR="00DC724D" w:rsidRPr="00FC63F3" w:rsidRDefault="00DC724D" w:rsidP="009941F6">
      <w:pPr>
        <w:pStyle w:val="Listaszerbekezds"/>
        <w:numPr>
          <w:ilvl w:val="0"/>
          <w:numId w:val="2"/>
        </w:numPr>
        <w:spacing w:after="0" w:line="240" w:lineRule="auto"/>
        <w:jc w:val="both"/>
        <w:rPr>
          <w:rFonts w:ascii="Jost" w:hAnsi="Jost" w:cs="Open Sans"/>
          <w:b/>
          <w:bCs/>
        </w:rPr>
      </w:pPr>
      <w:r w:rsidRPr="00FC63F3">
        <w:rPr>
          <w:rFonts w:ascii="Jost" w:hAnsi="Jost" w:cs="Open Sans"/>
          <w:b/>
          <w:bCs/>
        </w:rPr>
        <w:t>KI LESZ A SZEMÉLYES ADATAID KEZELÉSÉRE FELJOGOSÍTVA?</w:t>
      </w:r>
    </w:p>
    <w:p w14:paraId="5FC6BE22" w14:textId="77777777" w:rsidR="00DC724D" w:rsidRPr="00FD08D9" w:rsidRDefault="00DC724D" w:rsidP="009941F6">
      <w:pPr>
        <w:pStyle w:val="NormlWeb"/>
        <w:spacing w:before="0" w:beforeAutospacing="0" w:after="0" w:afterAutospacing="0"/>
        <w:jc w:val="both"/>
        <w:rPr>
          <w:rFonts w:ascii="Jost" w:hAnsi="Jost" w:cs="Open Sans"/>
          <w:b/>
          <w:bCs/>
          <w:sz w:val="22"/>
          <w:szCs w:val="22"/>
        </w:rPr>
      </w:pPr>
    </w:p>
    <w:p w14:paraId="667914E3"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A személyes adataid kezelésének célját és eszközét adatkezelőként mi határozzuk meg.</w:t>
      </w:r>
    </w:p>
    <w:p w14:paraId="4E232FF1" w14:textId="77777777" w:rsidR="00DC724D" w:rsidRPr="00FD08D9" w:rsidRDefault="00DC724D" w:rsidP="009941F6">
      <w:pPr>
        <w:pStyle w:val="NormlWeb"/>
        <w:spacing w:before="0" w:beforeAutospacing="0" w:after="0" w:afterAutospacing="0"/>
        <w:jc w:val="both"/>
        <w:rPr>
          <w:rFonts w:ascii="Jost" w:hAnsi="Jost" w:cs="Open Sans"/>
          <w:b/>
          <w:bCs/>
          <w:sz w:val="22"/>
          <w:szCs w:val="22"/>
        </w:rPr>
      </w:pPr>
    </w:p>
    <w:p w14:paraId="36F30479" w14:textId="77777777" w:rsidR="00DC724D" w:rsidRPr="00FD08D9" w:rsidRDefault="00DC724D" w:rsidP="009941F6">
      <w:pPr>
        <w:pStyle w:val="NormlWeb"/>
        <w:spacing w:before="0" w:beforeAutospacing="0" w:after="0" w:afterAutospacing="0"/>
        <w:jc w:val="both"/>
        <w:rPr>
          <w:rFonts w:ascii="Jost" w:hAnsi="Jost" w:cs="Open Sans"/>
          <w:b/>
          <w:bCs/>
          <w:sz w:val="22"/>
          <w:szCs w:val="22"/>
        </w:rPr>
      </w:pPr>
      <w:r w:rsidRPr="00FD08D9">
        <w:rPr>
          <w:rFonts w:ascii="Jost" w:hAnsi="Jost" w:cs="Open Sans"/>
          <w:b/>
          <w:bCs/>
          <w:sz w:val="22"/>
          <w:szCs w:val="22"/>
        </w:rPr>
        <w:t>ADATKEZELŐ ADATAI:</w:t>
      </w:r>
    </w:p>
    <w:p w14:paraId="23FF5A38" w14:textId="77777777" w:rsidR="00DC724D" w:rsidRPr="00FD08D9" w:rsidRDefault="00DC724D" w:rsidP="009941F6">
      <w:pPr>
        <w:pStyle w:val="NormlWeb"/>
        <w:spacing w:before="0" w:beforeAutospacing="0" w:after="0" w:afterAutospacing="0"/>
        <w:jc w:val="both"/>
        <w:rPr>
          <w:rFonts w:ascii="Jost" w:hAnsi="Jost" w:cs="Open Sans"/>
          <w:b/>
          <w:bCs/>
          <w:sz w:val="22"/>
          <w:szCs w:val="22"/>
        </w:rPr>
      </w:pPr>
    </w:p>
    <w:p w14:paraId="1634DC08" w14:textId="5844FE51" w:rsidR="00DC724D" w:rsidRPr="00FD08D9" w:rsidRDefault="00DC724D" w:rsidP="009941F6">
      <w:pPr>
        <w:pStyle w:val="NormlWeb"/>
        <w:spacing w:before="0" w:beforeAutospacing="0" w:after="0" w:afterAutospacing="0"/>
        <w:jc w:val="both"/>
        <w:rPr>
          <w:rFonts w:ascii="Jost" w:hAnsi="Jost" w:cs="Open Sans"/>
          <w:sz w:val="22"/>
          <w:szCs w:val="22"/>
        </w:rPr>
      </w:pPr>
      <w:bookmarkStart w:id="27" w:name="_Hlk119443187"/>
      <w:r w:rsidRPr="00FD08D9">
        <w:rPr>
          <w:rFonts w:ascii="Jost" w:hAnsi="Jost" w:cs="Open Sans"/>
          <w:sz w:val="22"/>
          <w:szCs w:val="22"/>
        </w:rPr>
        <w:t>Cégnév:</w:t>
      </w:r>
      <w:r w:rsidRPr="00FD08D9">
        <w:rPr>
          <w:rStyle w:val="apple-tab-span"/>
          <w:rFonts w:ascii="Jost" w:hAnsi="Jost" w:cs="Open Sans"/>
          <w:sz w:val="22"/>
          <w:szCs w:val="22"/>
        </w:rPr>
        <w:tab/>
      </w:r>
      <w:r w:rsidRPr="00FD08D9">
        <w:rPr>
          <w:rStyle w:val="apple-tab-span"/>
          <w:rFonts w:ascii="Jost" w:hAnsi="Jost" w:cs="Open Sans"/>
          <w:sz w:val="22"/>
          <w:szCs w:val="22"/>
        </w:rPr>
        <w:tab/>
      </w:r>
      <w:r w:rsidR="00F61034" w:rsidRPr="00FD08D9">
        <w:rPr>
          <w:rFonts w:ascii="Jost" w:hAnsi="Jost" w:cstheme="minorHAnsi"/>
          <w:sz w:val="22"/>
          <w:szCs w:val="22"/>
        </w:rPr>
        <w:t>MultiAppsFactory Korlátolt Felelősségű Társaság</w:t>
      </w:r>
    </w:p>
    <w:p w14:paraId="04E9CF8A" w14:textId="25398206"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Székhely:</w:t>
      </w:r>
      <w:r w:rsidRPr="00FD08D9">
        <w:rPr>
          <w:rStyle w:val="apple-tab-span"/>
          <w:rFonts w:ascii="Jost" w:hAnsi="Jost" w:cs="Open Sans"/>
          <w:sz w:val="22"/>
          <w:szCs w:val="22"/>
        </w:rPr>
        <w:tab/>
      </w:r>
      <w:r w:rsidRPr="00FD08D9">
        <w:rPr>
          <w:rStyle w:val="apple-tab-span"/>
          <w:rFonts w:ascii="Jost" w:hAnsi="Jost" w:cs="Open Sans"/>
          <w:sz w:val="22"/>
          <w:szCs w:val="22"/>
        </w:rPr>
        <w:tab/>
      </w:r>
      <w:r w:rsidR="00F61034" w:rsidRPr="00FD08D9">
        <w:rPr>
          <w:rFonts w:ascii="Jost" w:hAnsi="Jost" w:cstheme="minorHAnsi"/>
          <w:sz w:val="22"/>
          <w:szCs w:val="22"/>
        </w:rPr>
        <w:t>1024 Budapest, Margit krt. 57. 2. em. 5.</w:t>
      </w:r>
    </w:p>
    <w:p w14:paraId="18CB9031" w14:textId="320D8823"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Adószám:</w:t>
      </w:r>
      <w:r w:rsidRPr="00FD08D9">
        <w:rPr>
          <w:rStyle w:val="apple-tab-span"/>
          <w:rFonts w:ascii="Jost" w:hAnsi="Jost" w:cs="Open Sans"/>
          <w:sz w:val="22"/>
          <w:szCs w:val="22"/>
        </w:rPr>
        <w:tab/>
      </w:r>
      <w:r w:rsidRPr="00FD08D9">
        <w:rPr>
          <w:rStyle w:val="apple-tab-span"/>
          <w:rFonts w:ascii="Jost" w:hAnsi="Jost" w:cs="Open Sans"/>
          <w:sz w:val="22"/>
          <w:szCs w:val="22"/>
        </w:rPr>
        <w:tab/>
      </w:r>
      <w:r w:rsidR="00F61034" w:rsidRPr="00FD08D9">
        <w:rPr>
          <w:rFonts w:ascii="Jost" w:hAnsi="Jost" w:cstheme="minorHAnsi"/>
          <w:sz w:val="22"/>
          <w:szCs w:val="22"/>
        </w:rPr>
        <w:t>26278823-2-41</w:t>
      </w:r>
    </w:p>
    <w:p w14:paraId="54675DF9" w14:textId="1EF301E3"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Cégjegyzékszám:</w:t>
      </w:r>
      <w:r w:rsidRPr="00FD08D9">
        <w:rPr>
          <w:rStyle w:val="apple-tab-span"/>
          <w:rFonts w:ascii="Jost" w:hAnsi="Jost" w:cs="Open Sans"/>
          <w:sz w:val="22"/>
          <w:szCs w:val="22"/>
        </w:rPr>
        <w:tab/>
      </w:r>
      <w:r w:rsidR="00F61034" w:rsidRPr="00FD08D9">
        <w:rPr>
          <w:rFonts w:ascii="Jost" w:hAnsi="Jost" w:cstheme="minorHAnsi"/>
          <w:sz w:val="22"/>
          <w:szCs w:val="22"/>
        </w:rPr>
        <w:t>01-09-357239</w:t>
      </w:r>
    </w:p>
    <w:p w14:paraId="1C8CFFD0" w14:textId="7DC675EF"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Ügyvezető:</w:t>
      </w:r>
      <w:r w:rsidRPr="00FD08D9">
        <w:rPr>
          <w:rStyle w:val="apple-tab-span"/>
          <w:rFonts w:ascii="Jost" w:hAnsi="Jost" w:cs="Open Sans"/>
          <w:sz w:val="22"/>
          <w:szCs w:val="22"/>
        </w:rPr>
        <w:tab/>
      </w:r>
      <w:r w:rsidRPr="00FD08D9">
        <w:rPr>
          <w:rStyle w:val="apple-tab-span"/>
          <w:rFonts w:ascii="Jost" w:hAnsi="Jost" w:cs="Open Sans"/>
          <w:sz w:val="22"/>
          <w:szCs w:val="22"/>
        </w:rPr>
        <w:tab/>
      </w:r>
      <w:r w:rsidR="00F61034" w:rsidRPr="00FD08D9">
        <w:rPr>
          <w:rFonts w:ascii="Jost" w:hAnsi="Jost" w:cstheme="minorHAnsi"/>
          <w:sz w:val="22"/>
          <w:szCs w:val="22"/>
        </w:rPr>
        <w:t>Szabó Attila</w:t>
      </w:r>
    </w:p>
    <w:p w14:paraId="683E86AF" w14:textId="5B9A8702"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E-mail cím:</w:t>
      </w:r>
      <w:r w:rsidRPr="00FD08D9">
        <w:rPr>
          <w:rStyle w:val="apple-tab-span"/>
          <w:rFonts w:ascii="Jost" w:hAnsi="Jost" w:cs="Open Sans"/>
          <w:sz w:val="22"/>
          <w:szCs w:val="22"/>
        </w:rPr>
        <w:tab/>
      </w:r>
      <w:r w:rsidRPr="00FD08D9">
        <w:rPr>
          <w:rStyle w:val="apple-tab-span"/>
          <w:rFonts w:ascii="Jost" w:hAnsi="Jost" w:cs="Open Sans"/>
          <w:sz w:val="22"/>
          <w:szCs w:val="22"/>
        </w:rPr>
        <w:tab/>
      </w:r>
      <w:bookmarkStart w:id="28" w:name="_Hlk119443137"/>
      <w:r w:rsidR="00F61034" w:rsidRPr="00FD08D9">
        <w:rPr>
          <w:rFonts w:ascii="Jost" w:hAnsi="Jost" w:cstheme="minorHAnsi"/>
          <w:sz w:val="22"/>
          <w:szCs w:val="22"/>
        </w:rPr>
        <w:fldChar w:fldCharType="begin"/>
      </w:r>
      <w:r w:rsidR="00F61034" w:rsidRPr="00FD08D9">
        <w:rPr>
          <w:rFonts w:ascii="Jost" w:hAnsi="Jost" w:cstheme="minorHAnsi"/>
          <w:sz w:val="22"/>
          <w:szCs w:val="22"/>
        </w:rPr>
        <w:instrText xml:space="preserve"> HYPERLINK "mailto:info@multiappsfactory.hu" </w:instrText>
      </w:r>
      <w:r w:rsidR="00F61034" w:rsidRPr="00FD08D9">
        <w:rPr>
          <w:rFonts w:ascii="Jost" w:hAnsi="Jost" w:cstheme="minorHAnsi"/>
          <w:sz w:val="22"/>
          <w:szCs w:val="22"/>
        </w:rPr>
      </w:r>
      <w:r w:rsidR="00F61034" w:rsidRPr="00FD08D9">
        <w:rPr>
          <w:rFonts w:ascii="Jost" w:hAnsi="Jost" w:cstheme="minorHAnsi"/>
          <w:sz w:val="22"/>
          <w:szCs w:val="22"/>
        </w:rPr>
        <w:fldChar w:fldCharType="separate"/>
      </w:r>
      <w:r w:rsidR="00F61034" w:rsidRPr="00FD08D9">
        <w:rPr>
          <w:rStyle w:val="Hiperhivatkozs"/>
          <w:rFonts w:ascii="Jost" w:hAnsi="Jost" w:cstheme="minorHAnsi"/>
          <w:sz w:val="22"/>
          <w:szCs w:val="22"/>
        </w:rPr>
        <w:t>info@multiappsfactory.hu</w:t>
      </w:r>
      <w:r w:rsidR="00F61034" w:rsidRPr="00FD08D9">
        <w:rPr>
          <w:rFonts w:ascii="Jost" w:hAnsi="Jost" w:cstheme="minorHAnsi"/>
          <w:sz w:val="22"/>
          <w:szCs w:val="22"/>
        </w:rPr>
        <w:fldChar w:fldCharType="end"/>
      </w:r>
      <w:r w:rsidR="00F61034" w:rsidRPr="00FD08D9">
        <w:rPr>
          <w:rFonts w:ascii="Jost" w:hAnsi="Jost" w:cstheme="minorHAnsi"/>
          <w:sz w:val="22"/>
          <w:szCs w:val="22"/>
        </w:rPr>
        <w:t xml:space="preserve"> </w:t>
      </w:r>
      <w:bookmarkEnd w:id="28"/>
    </w:p>
    <w:p w14:paraId="41C1C349" w14:textId="7CF45B62"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 xml:space="preserve">Telefon: </w:t>
      </w:r>
      <w:r w:rsidRPr="00FD08D9">
        <w:rPr>
          <w:rStyle w:val="apple-tab-span"/>
          <w:rFonts w:ascii="Jost" w:hAnsi="Jost" w:cs="Open Sans"/>
          <w:sz w:val="22"/>
          <w:szCs w:val="22"/>
        </w:rPr>
        <w:tab/>
      </w:r>
      <w:r w:rsidRPr="00FD08D9">
        <w:rPr>
          <w:rStyle w:val="apple-tab-span"/>
          <w:rFonts w:ascii="Jost" w:hAnsi="Jost" w:cs="Open Sans"/>
          <w:sz w:val="22"/>
          <w:szCs w:val="22"/>
        </w:rPr>
        <w:tab/>
      </w:r>
      <w:r w:rsidR="00F61034" w:rsidRPr="00FD08D9">
        <w:rPr>
          <w:rFonts w:ascii="Jost" w:hAnsi="Jost" w:cstheme="minorHAnsi"/>
          <w:sz w:val="22"/>
          <w:szCs w:val="22"/>
        </w:rPr>
        <w:t>+36-30/</w:t>
      </w:r>
      <w:r w:rsidR="00394CB3">
        <w:rPr>
          <w:rFonts w:ascii="Jost" w:hAnsi="Jost" w:cstheme="minorHAnsi"/>
          <w:sz w:val="22"/>
          <w:szCs w:val="22"/>
        </w:rPr>
        <w:t>362</w:t>
      </w:r>
      <w:r w:rsidR="00F61034" w:rsidRPr="00FD08D9">
        <w:rPr>
          <w:rFonts w:ascii="Jost" w:hAnsi="Jost" w:cstheme="minorHAnsi"/>
          <w:sz w:val="22"/>
          <w:szCs w:val="22"/>
        </w:rPr>
        <w:t>-</w:t>
      </w:r>
      <w:r w:rsidR="00394CB3">
        <w:rPr>
          <w:rFonts w:ascii="Jost" w:hAnsi="Jost" w:cstheme="minorHAnsi"/>
          <w:sz w:val="22"/>
          <w:szCs w:val="22"/>
        </w:rPr>
        <w:t>2898</w:t>
      </w:r>
    </w:p>
    <w:bookmarkEnd w:id="27"/>
    <w:p w14:paraId="416DADF2" w14:textId="77777777" w:rsidR="00DC724D" w:rsidRPr="00FD08D9" w:rsidRDefault="00DC724D" w:rsidP="009941F6">
      <w:pPr>
        <w:spacing w:after="0" w:line="240" w:lineRule="auto"/>
        <w:jc w:val="both"/>
        <w:rPr>
          <w:rFonts w:ascii="Jost" w:hAnsi="Jost" w:cs="Open Sans"/>
        </w:rPr>
      </w:pPr>
    </w:p>
    <w:p w14:paraId="27B7025E" w14:textId="26F8C451" w:rsidR="00DC724D" w:rsidRPr="00FD08D9" w:rsidRDefault="00DC724D" w:rsidP="009941F6">
      <w:pPr>
        <w:spacing w:after="0" w:line="240" w:lineRule="auto"/>
        <w:jc w:val="both"/>
        <w:rPr>
          <w:rFonts w:ascii="Jost" w:hAnsi="Jost" w:cs="Open Sans"/>
        </w:rPr>
      </w:pPr>
      <w:r w:rsidRPr="00FD08D9">
        <w:rPr>
          <w:rFonts w:ascii="Jost" w:hAnsi="Jost" w:cs="Open Sans"/>
        </w:rPr>
        <w:t>Adatkezelőként a részünkre átadott személyes adatokat bizalmasan kezeljük. Személyes adataidhoz csak a munka- vagy feladatkörük alapján adatkezelésre jogosított munkavállalóink és megbízottjaink férhetnek hozzá.</w:t>
      </w:r>
    </w:p>
    <w:p w14:paraId="30901312" w14:textId="629F66D9" w:rsidR="00F61034" w:rsidRPr="00FD08D9" w:rsidRDefault="00F61034" w:rsidP="009941F6">
      <w:pPr>
        <w:spacing w:after="0" w:line="240" w:lineRule="auto"/>
        <w:jc w:val="both"/>
        <w:rPr>
          <w:rFonts w:ascii="Jost" w:hAnsi="Jost" w:cs="Open Sans"/>
        </w:rPr>
      </w:pPr>
    </w:p>
    <w:p w14:paraId="13E4D69C" w14:textId="77777777" w:rsidR="00B938AD" w:rsidRPr="00FD08D9" w:rsidRDefault="00B938AD" w:rsidP="009941F6">
      <w:pPr>
        <w:spacing w:after="0" w:line="240" w:lineRule="auto"/>
        <w:jc w:val="both"/>
        <w:rPr>
          <w:rFonts w:ascii="Jost" w:hAnsi="Jost" w:cs="Open Sans"/>
        </w:rPr>
      </w:pPr>
    </w:p>
    <w:p w14:paraId="32E2A7BE" w14:textId="77777777" w:rsidR="00DC724D" w:rsidRPr="00FC63F3" w:rsidRDefault="00DC724D" w:rsidP="009941F6">
      <w:pPr>
        <w:pStyle w:val="Listaszerbekezds"/>
        <w:numPr>
          <w:ilvl w:val="0"/>
          <w:numId w:val="2"/>
        </w:numPr>
        <w:spacing w:after="0" w:line="240" w:lineRule="auto"/>
        <w:jc w:val="both"/>
        <w:rPr>
          <w:rFonts w:ascii="Jost" w:hAnsi="Jost" w:cs="Open Sans"/>
          <w:b/>
          <w:bCs/>
        </w:rPr>
      </w:pPr>
      <w:r w:rsidRPr="00FC63F3">
        <w:rPr>
          <w:rFonts w:ascii="Jost" w:hAnsi="Jost" w:cs="Open Sans"/>
          <w:b/>
          <w:bCs/>
        </w:rPr>
        <w:t>KIKKEL OSZTHATJUK MEG SZEMÉLYES ADATAIDAT?</w:t>
      </w:r>
    </w:p>
    <w:p w14:paraId="3C49E476" w14:textId="77777777" w:rsidR="00DC724D" w:rsidRPr="00FD08D9" w:rsidRDefault="00DC724D" w:rsidP="009941F6">
      <w:pPr>
        <w:spacing w:after="0" w:line="240" w:lineRule="auto"/>
        <w:jc w:val="both"/>
        <w:rPr>
          <w:rFonts w:ascii="Jost" w:hAnsi="Jost" w:cs="Open Sans"/>
          <w:b/>
          <w:bCs/>
        </w:rPr>
      </w:pPr>
    </w:p>
    <w:p w14:paraId="79CE64CC" w14:textId="77777777" w:rsidR="00DC724D" w:rsidRPr="00FD08D9" w:rsidRDefault="00DC724D" w:rsidP="009941F6">
      <w:pPr>
        <w:spacing w:after="0" w:line="240" w:lineRule="auto"/>
        <w:jc w:val="both"/>
        <w:rPr>
          <w:rFonts w:ascii="Jost" w:hAnsi="Jost" w:cs="Open Sans"/>
          <w:b/>
          <w:bCs/>
        </w:rPr>
      </w:pPr>
      <w:r w:rsidRPr="00FD08D9">
        <w:rPr>
          <w:rFonts w:ascii="Jost" w:hAnsi="Jost" w:cs="Open Sans"/>
          <w:b/>
          <w:bCs/>
        </w:rPr>
        <w:t>ADATFELDOLGOZÓK</w:t>
      </w:r>
    </w:p>
    <w:p w14:paraId="7DFDCF75" w14:textId="744387B1" w:rsidR="00DC724D" w:rsidRPr="00FD08D9" w:rsidRDefault="00DC724D" w:rsidP="009941F6">
      <w:pPr>
        <w:spacing w:after="0" w:line="240" w:lineRule="auto"/>
        <w:jc w:val="both"/>
        <w:rPr>
          <w:rFonts w:ascii="Jost" w:hAnsi="Jost" w:cs="Open Sans"/>
        </w:rPr>
      </w:pPr>
      <w:r w:rsidRPr="00FD08D9">
        <w:rPr>
          <w:rFonts w:ascii="Jost" w:hAnsi="Jost" w:cs="Open Sans"/>
        </w:rPr>
        <w:t>A Szolgáltatások nyújtásához IT (pl. tárhely, IT szolgáltatások, webfejlesztés) és egyéb technikai szolgáltatók szolgáltatásait is igénybe kell vennünk.</w:t>
      </w:r>
    </w:p>
    <w:p w14:paraId="0D0CA455" w14:textId="77777777" w:rsidR="00DC724D" w:rsidRPr="00FD08D9" w:rsidRDefault="00DC724D" w:rsidP="009941F6">
      <w:pPr>
        <w:spacing w:after="0" w:line="240" w:lineRule="auto"/>
        <w:jc w:val="both"/>
        <w:rPr>
          <w:rFonts w:ascii="Jost" w:hAnsi="Jost" w:cs="Open Sans"/>
        </w:rPr>
      </w:pPr>
      <w:r w:rsidRPr="00FD08D9">
        <w:rPr>
          <w:rFonts w:ascii="Jost" w:hAnsi="Jost" w:cs="Open Sans"/>
        </w:rPr>
        <w:t>Az adatfeldolgozók a nevünkben fogják kezelni a személyes adataidat, szigorúan a mi utasításaink szerint és megfelelő garanciák nyújtása mellett.</w:t>
      </w:r>
    </w:p>
    <w:p w14:paraId="390908DA" w14:textId="77777777" w:rsidR="00DC724D" w:rsidRPr="00FD08D9" w:rsidRDefault="00DC724D" w:rsidP="009941F6">
      <w:pPr>
        <w:spacing w:after="0" w:line="240" w:lineRule="auto"/>
        <w:jc w:val="both"/>
        <w:rPr>
          <w:rFonts w:ascii="Jost" w:hAnsi="Jost" w:cs="Open Sans"/>
        </w:rPr>
      </w:pPr>
      <w:r w:rsidRPr="00FD08D9">
        <w:rPr>
          <w:rFonts w:ascii="Jost" w:hAnsi="Jost" w:cs="Open Sans"/>
        </w:rPr>
        <w:t>Személyes adataidat megosztjuk, megoszthatjuk továbbá:</w:t>
      </w:r>
    </w:p>
    <w:p w14:paraId="2AA560F9" w14:textId="314EF283" w:rsidR="00DC724D" w:rsidRPr="00FD08D9" w:rsidRDefault="00AD4765" w:rsidP="009941F6">
      <w:pPr>
        <w:spacing w:after="0" w:line="240" w:lineRule="auto"/>
        <w:jc w:val="both"/>
        <w:rPr>
          <w:rFonts w:ascii="Jost" w:hAnsi="Jost" w:cs="Open Sans"/>
        </w:rPr>
      </w:pPr>
      <w:r w:rsidRPr="004478B2">
        <w:rPr>
          <w:rFonts w:ascii="Jost" w:hAnsi="Jost" w:cstheme="minorHAnsi"/>
          <w:color w:val="000000" w:themeColor="text1"/>
        </w:rPr>
        <w:t>személyes</w:t>
      </w:r>
    </w:p>
    <w:p w14:paraId="2585F8C4" w14:textId="77777777" w:rsidR="00DC724D" w:rsidRPr="00FD08D9" w:rsidRDefault="00DC724D" w:rsidP="009941F6">
      <w:pPr>
        <w:pStyle w:val="Listaszerbekezds"/>
        <w:numPr>
          <w:ilvl w:val="0"/>
          <w:numId w:val="11"/>
        </w:numPr>
        <w:spacing w:after="0" w:line="240" w:lineRule="auto"/>
        <w:jc w:val="both"/>
        <w:rPr>
          <w:rFonts w:ascii="Jost" w:hAnsi="Jost" w:cs="Open Sans"/>
        </w:rPr>
      </w:pPr>
      <w:r w:rsidRPr="00FD08D9">
        <w:rPr>
          <w:rFonts w:ascii="Jost" w:hAnsi="Jost" w:cs="Open Sans"/>
        </w:rPr>
        <w:t>a könyvelőnkkel a társaság könyvelési és számviteli kötelezettségek teljesítése érdekében,</w:t>
      </w:r>
    </w:p>
    <w:p w14:paraId="31626E67" w14:textId="7AE83F43" w:rsidR="00DC724D" w:rsidRPr="00FD08D9" w:rsidRDefault="00DC724D" w:rsidP="009941F6">
      <w:pPr>
        <w:pStyle w:val="Listaszerbekezds"/>
        <w:numPr>
          <w:ilvl w:val="0"/>
          <w:numId w:val="11"/>
        </w:numPr>
        <w:spacing w:after="0" w:line="240" w:lineRule="auto"/>
        <w:jc w:val="both"/>
        <w:rPr>
          <w:rFonts w:ascii="Jost" w:hAnsi="Jost" w:cs="Open Sans"/>
        </w:rPr>
      </w:pPr>
      <w:r w:rsidRPr="00FD08D9">
        <w:rPr>
          <w:rFonts w:ascii="Jost" w:hAnsi="Jost" w:cs="Open Sans"/>
        </w:rPr>
        <w:t>a könyvvizsgálóinkkal, ügyvédeinkkel és más tanácsadóinkkal, amikor szakmai tanácsadásra kérjük őket</w:t>
      </w:r>
      <w:r w:rsidR="00B938AD" w:rsidRPr="00FD08D9">
        <w:rPr>
          <w:rFonts w:ascii="Jost" w:hAnsi="Jost" w:cs="Open Sans"/>
        </w:rPr>
        <w:t>.</w:t>
      </w:r>
    </w:p>
    <w:p w14:paraId="4207C3BB" w14:textId="77777777" w:rsidR="0011592B" w:rsidRPr="00FD08D9" w:rsidRDefault="0011592B" w:rsidP="009941F6">
      <w:pPr>
        <w:spacing w:after="0" w:line="240" w:lineRule="auto"/>
        <w:jc w:val="both"/>
        <w:rPr>
          <w:rFonts w:ascii="Jost" w:hAnsi="Jost" w:cs="Open Sans"/>
          <w:b/>
          <w:bCs/>
        </w:rPr>
      </w:pPr>
    </w:p>
    <w:p w14:paraId="28322542" w14:textId="0FEE3F86" w:rsidR="00DC724D" w:rsidRPr="00FD08D9" w:rsidRDefault="00DC724D" w:rsidP="009941F6">
      <w:pPr>
        <w:spacing w:after="0" w:line="240" w:lineRule="auto"/>
        <w:jc w:val="both"/>
        <w:rPr>
          <w:rFonts w:ascii="Jost" w:hAnsi="Jost" w:cs="Open Sans"/>
          <w:b/>
          <w:bCs/>
        </w:rPr>
      </w:pPr>
      <w:r w:rsidRPr="00FD08D9">
        <w:rPr>
          <w:rFonts w:ascii="Jost" w:hAnsi="Jost" w:cs="Open Sans"/>
          <w:b/>
          <w:bCs/>
        </w:rPr>
        <w:t xml:space="preserve">KÖZÖS ADATKEZELÉS </w:t>
      </w:r>
    </w:p>
    <w:p w14:paraId="1A960433" w14:textId="77777777" w:rsidR="0018689D" w:rsidRPr="00FD08D9" w:rsidRDefault="0018689D" w:rsidP="009941F6">
      <w:pPr>
        <w:spacing w:after="0" w:line="240" w:lineRule="auto"/>
        <w:jc w:val="both"/>
        <w:rPr>
          <w:rFonts w:ascii="Jost" w:hAnsi="Jost" w:cs="Open Sans"/>
        </w:rPr>
      </w:pPr>
    </w:p>
    <w:p w14:paraId="15E80E71" w14:textId="086B61DD" w:rsidR="0018689D" w:rsidRPr="00FD08D9" w:rsidRDefault="00DC724D" w:rsidP="009941F6">
      <w:pPr>
        <w:spacing w:after="0" w:line="240" w:lineRule="auto"/>
        <w:jc w:val="both"/>
        <w:rPr>
          <w:rFonts w:ascii="Jost" w:hAnsi="Jost" w:cs="Open Sans"/>
        </w:rPr>
      </w:pPr>
      <w:r w:rsidRPr="00FD08D9">
        <w:rPr>
          <w:rFonts w:ascii="Jost" w:hAnsi="Jost" w:cs="Open Sans"/>
        </w:rPr>
        <w:t>A</w:t>
      </w:r>
      <w:r w:rsidR="00B938AD" w:rsidRPr="00FD08D9">
        <w:rPr>
          <w:rFonts w:ascii="Jost" w:hAnsi="Jost" w:cs="Open Sans"/>
        </w:rPr>
        <w:t xml:space="preserve"> beágyazott tartalmak tekintetében a külső szolgáltatók (Meta Platforms Ireland Ltd, Online Rádiók) </w:t>
      </w:r>
      <w:r w:rsidR="0018689D" w:rsidRPr="00FD08D9">
        <w:rPr>
          <w:rFonts w:ascii="Jost" w:hAnsi="Jost" w:cs="Open Sans"/>
        </w:rPr>
        <w:t xml:space="preserve">a személyes adatok pixelek révén történő gyűjtése és továbbítása kapcsán a MyOnlineRadio és a közösségi médiaszolgáltató közös adatkezelők. </w:t>
      </w:r>
    </w:p>
    <w:p w14:paraId="51BF0D1F" w14:textId="77777777" w:rsidR="0018689D" w:rsidRPr="00FD08D9" w:rsidRDefault="0018689D" w:rsidP="009941F6">
      <w:pPr>
        <w:spacing w:after="0" w:line="240" w:lineRule="auto"/>
        <w:jc w:val="both"/>
        <w:rPr>
          <w:rFonts w:ascii="Jost" w:hAnsi="Jost" w:cs="Open Sans"/>
        </w:rPr>
      </w:pPr>
    </w:p>
    <w:p w14:paraId="6609948A" w14:textId="5DB99699" w:rsidR="00DC724D" w:rsidRPr="00FD08D9" w:rsidRDefault="0018689D" w:rsidP="009941F6">
      <w:pPr>
        <w:spacing w:after="0" w:line="240" w:lineRule="auto"/>
        <w:jc w:val="both"/>
        <w:rPr>
          <w:rFonts w:ascii="Jost" w:hAnsi="Jost" w:cs="Open Sans"/>
        </w:rPr>
      </w:pPr>
      <w:r w:rsidRPr="00FD08D9">
        <w:rPr>
          <w:rFonts w:ascii="Jost" w:hAnsi="Jost" w:cs="Open Sans"/>
        </w:rPr>
        <w:t>A weboldalon alkalmazott pixelekről bővebben a Süti Tájékoztatóban olvashatsz</w:t>
      </w:r>
      <w:r w:rsidR="00DC2E04">
        <w:rPr>
          <w:rFonts w:ascii="Jost" w:hAnsi="Jost" w:cs="Open Sans"/>
        </w:rPr>
        <w:t>.</w:t>
      </w:r>
    </w:p>
    <w:p w14:paraId="73C90A9E" w14:textId="02A94809" w:rsidR="0018689D" w:rsidRPr="00FD08D9" w:rsidRDefault="0018689D" w:rsidP="009941F6">
      <w:pPr>
        <w:spacing w:after="0" w:line="240" w:lineRule="auto"/>
        <w:jc w:val="both"/>
        <w:rPr>
          <w:rFonts w:ascii="Jost" w:hAnsi="Jost" w:cs="Open Sans"/>
        </w:rPr>
      </w:pPr>
    </w:p>
    <w:p w14:paraId="333D45D4" w14:textId="77777777" w:rsidR="0018689D" w:rsidRPr="00FD08D9" w:rsidRDefault="0018689D" w:rsidP="009941F6">
      <w:pPr>
        <w:spacing w:after="0" w:line="240" w:lineRule="auto"/>
        <w:jc w:val="both"/>
        <w:rPr>
          <w:rFonts w:ascii="Jost" w:hAnsi="Jost" w:cs="Open Sans"/>
        </w:rPr>
      </w:pPr>
    </w:p>
    <w:p w14:paraId="18945813" w14:textId="77777777" w:rsidR="00DC724D" w:rsidRPr="00FD08D9" w:rsidRDefault="00DC724D" w:rsidP="009941F6">
      <w:pPr>
        <w:spacing w:after="0" w:line="240" w:lineRule="auto"/>
        <w:jc w:val="both"/>
        <w:rPr>
          <w:rFonts w:ascii="Jost" w:hAnsi="Jost" w:cs="Open Sans"/>
        </w:rPr>
      </w:pPr>
    </w:p>
    <w:p w14:paraId="0E039C49" w14:textId="3EECC4C9" w:rsidR="00DC724D" w:rsidRPr="00FD08D9" w:rsidRDefault="00DC724D" w:rsidP="009941F6">
      <w:pPr>
        <w:spacing w:after="0" w:line="240" w:lineRule="auto"/>
        <w:jc w:val="both"/>
        <w:rPr>
          <w:rFonts w:ascii="Jost" w:hAnsi="Jost" w:cs="Open Sans"/>
          <w:b/>
          <w:bCs/>
        </w:rPr>
      </w:pPr>
      <w:r w:rsidRPr="00FD08D9">
        <w:rPr>
          <w:rFonts w:ascii="Jost" w:hAnsi="Jost" w:cs="Open Sans"/>
          <w:b/>
          <w:bCs/>
        </w:rPr>
        <w:t xml:space="preserve">KÜLSŐ SZOLGÁLTATÓK </w:t>
      </w:r>
    </w:p>
    <w:p w14:paraId="1C46236C" w14:textId="77777777" w:rsidR="0011592B" w:rsidRPr="00FD08D9" w:rsidRDefault="0011592B" w:rsidP="009941F6">
      <w:pPr>
        <w:spacing w:after="0" w:line="240" w:lineRule="auto"/>
        <w:jc w:val="both"/>
        <w:rPr>
          <w:rFonts w:ascii="Jost" w:hAnsi="Jost" w:cs="Open Sans"/>
          <w:b/>
          <w:bCs/>
        </w:rPr>
      </w:pPr>
    </w:p>
    <w:p w14:paraId="3B8F45A8" w14:textId="77777777" w:rsidR="00DC724D" w:rsidRPr="00FD08D9" w:rsidRDefault="00DC724D" w:rsidP="009941F6">
      <w:pPr>
        <w:pStyle w:val="NormlWeb"/>
        <w:shd w:val="clear" w:color="auto" w:fill="FFFFFF"/>
        <w:spacing w:before="0" w:beforeAutospacing="0" w:after="0" w:afterAutospacing="0"/>
        <w:jc w:val="both"/>
        <w:rPr>
          <w:rFonts w:ascii="Jost" w:hAnsi="Jost"/>
          <w:color w:val="0A0A0F"/>
          <w:sz w:val="22"/>
          <w:szCs w:val="22"/>
        </w:rPr>
      </w:pPr>
      <w:r w:rsidRPr="00FD08D9">
        <w:rPr>
          <w:rFonts w:ascii="Jost" w:hAnsi="Jost" w:cs="Calibri"/>
          <w:color w:val="0A0A0F"/>
          <w:sz w:val="22"/>
          <w:szCs w:val="22"/>
        </w:rPr>
        <w:t>Adatkezelő a Szolgáltatások biztosításához kapcsolódóan számos esetben külső szolgáltatókat vesz igénybe, amely külső szolgáltatókkal együttműködik.</w:t>
      </w:r>
    </w:p>
    <w:p w14:paraId="02700D29" w14:textId="77777777" w:rsidR="00DC724D" w:rsidRPr="00FD08D9" w:rsidRDefault="00DC724D" w:rsidP="009941F6">
      <w:pPr>
        <w:pStyle w:val="NormlWeb"/>
        <w:shd w:val="clear" w:color="auto" w:fill="FFFFFF"/>
        <w:spacing w:before="0" w:beforeAutospacing="0" w:after="0" w:afterAutospacing="0"/>
        <w:jc w:val="both"/>
        <w:rPr>
          <w:rFonts w:ascii="Jost" w:hAnsi="Jost"/>
          <w:color w:val="0A0A0F"/>
          <w:sz w:val="22"/>
          <w:szCs w:val="22"/>
        </w:rPr>
      </w:pPr>
      <w:r w:rsidRPr="00FD08D9">
        <w:rPr>
          <w:rFonts w:ascii="Jost" w:hAnsi="Jost" w:cs="Calibri"/>
          <w:color w:val="0A0A0F"/>
          <w:sz w:val="22"/>
          <w:szCs w:val="22"/>
        </w:rPr>
        <w:t xml:space="preserve">A külső szolgáltatók rendszereiben kezelt személyes adatok tekintetében a külső szolgáltatók saját adatvédelmi tájékoztatójában foglaltak az irányadók. Az Adatkezelő minden tőle telhetőt megtesz </w:t>
      </w:r>
      <w:r w:rsidRPr="00FD08D9">
        <w:rPr>
          <w:rFonts w:ascii="Jost" w:hAnsi="Jost" w:cs="Calibri"/>
          <w:color w:val="0A0A0F"/>
          <w:sz w:val="22"/>
          <w:szCs w:val="22"/>
        </w:rPr>
        <w:lastRenderedPageBreak/>
        <w:t>annak érdekében, hogy a külső szolgáltató a részére továbbított személyes adatokat a jogszabályoknak megfelelően kezelje, és azokat kizárólag az érintett által meghatározott vagy a jelen Tájékoztatóban rögzített célokra használja fel.</w:t>
      </w:r>
    </w:p>
    <w:p w14:paraId="1FB58A2E" w14:textId="77777777" w:rsidR="00DC724D" w:rsidRPr="00FD08D9" w:rsidRDefault="00DC724D" w:rsidP="009941F6">
      <w:pPr>
        <w:pStyle w:val="NormlWeb"/>
        <w:shd w:val="clear" w:color="auto" w:fill="FFFFFF"/>
        <w:spacing w:before="0" w:beforeAutospacing="0" w:after="0" w:afterAutospacing="0"/>
        <w:jc w:val="both"/>
        <w:rPr>
          <w:rFonts w:ascii="Jost" w:hAnsi="Jost"/>
          <w:color w:val="0A0A0F"/>
          <w:sz w:val="22"/>
          <w:szCs w:val="22"/>
        </w:rPr>
      </w:pPr>
      <w:r w:rsidRPr="00FD08D9">
        <w:rPr>
          <w:rFonts w:ascii="Jost" w:hAnsi="Jost" w:cs="Calibri"/>
          <w:color w:val="0A0A0F"/>
          <w:spacing w:val="-2"/>
          <w:sz w:val="22"/>
          <w:szCs w:val="22"/>
        </w:rPr>
        <w:t>Az </w:t>
      </w:r>
      <w:r w:rsidRPr="00FD08D9">
        <w:rPr>
          <w:rFonts w:ascii="Jost" w:hAnsi="Jost" w:cs="Calibri"/>
          <w:color w:val="0A0A0F"/>
          <w:sz w:val="22"/>
          <w:szCs w:val="22"/>
        </w:rPr>
        <w:t>Adatkezelő</w:t>
      </w:r>
      <w:r w:rsidRPr="00FD08D9">
        <w:rPr>
          <w:rFonts w:ascii="Jost" w:hAnsi="Jost" w:cs="Calibri"/>
          <w:color w:val="0A0A0F"/>
          <w:spacing w:val="-2"/>
          <w:sz w:val="22"/>
          <w:szCs w:val="22"/>
        </w:rPr>
        <w:t> a külső szolgáltatók </w:t>
      </w:r>
      <w:r w:rsidRPr="00FD08D9">
        <w:rPr>
          <w:rFonts w:ascii="Jost" w:hAnsi="Jost" w:cs="Calibri"/>
          <w:color w:val="0A0A0F"/>
          <w:spacing w:val="-1"/>
          <w:sz w:val="22"/>
          <w:szCs w:val="22"/>
        </w:rPr>
        <w:t>számára végzett adattovábbításról a jelen tájékoztató keretében</w:t>
      </w:r>
      <w:r w:rsidRPr="00FD08D9">
        <w:rPr>
          <w:rFonts w:ascii="Jost" w:hAnsi="Jost" w:cs="Calibri"/>
          <w:color w:val="0A0A0F"/>
          <w:sz w:val="22"/>
          <w:szCs w:val="22"/>
        </w:rPr>
        <w:t> tájékoztatják a Felhasználókat.</w:t>
      </w:r>
    </w:p>
    <w:p w14:paraId="1282C79B" w14:textId="77777777" w:rsidR="00DC724D" w:rsidRPr="00FD08D9" w:rsidRDefault="00DC724D" w:rsidP="009941F6">
      <w:pPr>
        <w:spacing w:after="0" w:line="240" w:lineRule="auto"/>
        <w:jc w:val="both"/>
        <w:rPr>
          <w:rFonts w:ascii="Jost" w:hAnsi="Jost" w:cs="Open Sans"/>
        </w:rPr>
      </w:pPr>
    </w:p>
    <w:p w14:paraId="3E3034F7" w14:textId="77777777" w:rsidR="00DC724D" w:rsidRPr="00FC63F3" w:rsidRDefault="00DC724D" w:rsidP="009941F6">
      <w:pPr>
        <w:pStyle w:val="NormlWeb"/>
        <w:numPr>
          <w:ilvl w:val="0"/>
          <w:numId w:val="2"/>
        </w:numPr>
        <w:spacing w:before="0" w:beforeAutospacing="0" w:after="0" w:afterAutospacing="0"/>
        <w:jc w:val="both"/>
        <w:rPr>
          <w:rFonts w:ascii="Jost" w:hAnsi="Jost" w:cs="Open Sans"/>
          <w:b/>
          <w:bCs/>
          <w:sz w:val="22"/>
          <w:szCs w:val="22"/>
        </w:rPr>
      </w:pPr>
      <w:bookmarkStart w:id="29" w:name="_Hlk122575465"/>
      <w:r w:rsidRPr="00FC63F3">
        <w:rPr>
          <w:rFonts w:ascii="Jost" w:hAnsi="Jost" w:cs="Open Sans"/>
          <w:b/>
          <w:bCs/>
          <w:sz w:val="22"/>
          <w:szCs w:val="22"/>
        </w:rPr>
        <w:t>MEDDIG KEZELHETJÜK A SZEMÉLYES ADATAIDAT?</w:t>
      </w:r>
    </w:p>
    <w:bookmarkEnd w:id="29"/>
    <w:p w14:paraId="5A6CAF49" w14:textId="77777777" w:rsidR="00DC724D" w:rsidRPr="00FD08D9" w:rsidRDefault="00DC724D" w:rsidP="009941F6">
      <w:pPr>
        <w:pStyle w:val="NormlWeb"/>
        <w:spacing w:before="0" w:beforeAutospacing="0" w:after="0" w:afterAutospacing="0"/>
        <w:ind w:left="720"/>
        <w:jc w:val="both"/>
        <w:rPr>
          <w:rFonts w:ascii="Jost" w:hAnsi="Jost" w:cs="Open Sans"/>
          <w:sz w:val="22"/>
          <w:szCs w:val="22"/>
        </w:rPr>
      </w:pPr>
    </w:p>
    <w:p w14:paraId="168D6F45" w14:textId="33D34AD1"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 xml:space="preserve">A kapcsolati űrlapon szereplő adataidat legfeljebb a hozzájárulásod visszavonásáig (de maximum </w:t>
      </w:r>
      <w:r w:rsidR="0018689D" w:rsidRPr="00FD08D9">
        <w:rPr>
          <w:rFonts w:ascii="Jost" w:hAnsi="Jost" w:cs="Open Sans"/>
          <w:sz w:val="22"/>
          <w:szCs w:val="22"/>
        </w:rPr>
        <w:t>6 hónapig</w:t>
      </w:r>
      <w:r w:rsidRPr="00FD08D9">
        <w:rPr>
          <w:rFonts w:ascii="Jost" w:hAnsi="Jost" w:cs="Open Sans"/>
          <w:sz w:val="22"/>
          <w:szCs w:val="22"/>
        </w:rPr>
        <w:t>) kezeljük.</w:t>
      </w:r>
    </w:p>
    <w:p w14:paraId="4AF2652F"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Amennyiben Szolgáltatásainkat igénybe veszed, illetve közöttünk szerződés jön létre, a szerződéses kötelezettség teljesítése jogcímén a közöttünk létrejött szerződés alapján kezelt személyes adataidat a szerződés megszűnését követően a Ptk. szerinti elévülési idő, 5 év elteltéig kezeljük.</w:t>
      </w:r>
    </w:p>
    <w:p w14:paraId="5020A1FA"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A Szolgáltatás igénybevétele, illetve szerződéses kapcsolat esetén a számlázási adataidat az általunk megbízott Adatfeldolgozó tárolja jogszabályi felhatalmazás alapján maximum 8 évig kezeljük, melynek leteltét követően ezen adatok törlésre kerülnek.</w:t>
      </w:r>
    </w:p>
    <w:p w14:paraId="4F6BF7F5" w14:textId="49C995E3" w:rsidR="00420CF0" w:rsidRPr="00FD08D9" w:rsidRDefault="00420CF0" w:rsidP="009941F6">
      <w:pPr>
        <w:spacing w:after="0" w:line="240" w:lineRule="auto"/>
        <w:jc w:val="both"/>
        <w:rPr>
          <w:rFonts w:ascii="Jost" w:hAnsi="Jost" w:cs="Open Sans"/>
          <w:color w:val="000000"/>
        </w:rPr>
      </w:pPr>
      <w:r w:rsidRPr="00FD08D9">
        <w:rPr>
          <w:rFonts w:ascii="Jost" w:hAnsi="Jost" w:cs="Open Sans"/>
        </w:rPr>
        <w:t xml:space="preserve">A Facebook oldalunkon közzétett, személyes adatokat tartalmazó bejegyzésünk esetén adott tartalomnak a Facebook oldalunkról való törléséig, illetve az oldalunkba beágyazott Facebook modulok segítéségével közzétett kommentek esetén </w:t>
      </w:r>
      <w:r w:rsidRPr="00FD08D9">
        <w:rPr>
          <w:rFonts w:ascii="Jost" w:hAnsi="Jost"/>
        </w:rPr>
        <w:t>az érintett bejegyzésének saját maga által történő eltávolításáig, illetve az adott tartalom weboldalunkról történő törléséig kezeljük az adatokat.</w:t>
      </w:r>
    </w:p>
    <w:p w14:paraId="442F0D9C" w14:textId="7644129D" w:rsidR="00420CF0" w:rsidRPr="00FD08D9" w:rsidRDefault="00420CF0" w:rsidP="009941F6">
      <w:pPr>
        <w:pStyle w:val="NormlWeb"/>
        <w:spacing w:before="0" w:beforeAutospacing="0" w:after="0" w:afterAutospacing="0"/>
        <w:jc w:val="both"/>
        <w:textAlignment w:val="baseline"/>
        <w:rPr>
          <w:rFonts w:ascii="Jost" w:hAnsi="Jost" w:cs="Open Sans"/>
          <w:color w:val="000000"/>
          <w:sz w:val="22"/>
          <w:szCs w:val="22"/>
        </w:rPr>
      </w:pPr>
      <w:r w:rsidRPr="00FD08D9">
        <w:rPr>
          <w:rFonts w:ascii="Jost" w:hAnsi="Jost" w:cs="Open Sans"/>
          <w:color w:val="000000"/>
          <w:sz w:val="22"/>
          <w:szCs w:val="22"/>
        </w:rPr>
        <w:t>Panaszkezeléssel kapcsolatos adatkezelés esetén a kifogásról felvett jegyzőkönyv, átirat és az arra adott válasz másolati példányait a fogyasztóvédelemről szóló 1997. évi CLV. törvény 17/A. § (7) bekezdése alapján 3 évig kell megőrizni.</w:t>
      </w:r>
    </w:p>
    <w:p w14:paraId="0F1451FF" w14:textId="77777777" w:rsidR="00420CF0" w:rsidRPr="00FD08D9" w:rsidRDefault="00420CF0" w:rsidP="009941F6">
      <w:pPr>
        <w:pStyle w:val="NormlWeb"/>
        <w:spacing w:before="0" w:beforeAutospacing="0" w:after="0" w:afterAutospacing="0"/>
        <w:jc w:val="both"/>
        <w:rPr>
          <w:rFonts w:ascii="Jost" w:hAnsi="Jost" w:cs="Open Sans"/>
          <w:sz w:val="22"/>
          <w:szCs w:val="22"/>
        </w:rPr>
      </w:pPr>
    </w:p>
    <w:p w14:paraId="3B6EA50A" w14:textId="77777777" w:rsidR="00DC724D" w:rsidRPr="00FD08D9" w:rsidRDefault="00DC724D" w:rsidP="009941F6">
      <w:pPr>
        <w:pStyle w:val="NormlWeb"/>
        <w:spacing w:before="0" w:beforeAutospacing="0" w:after="0" w:afterAutospacing="0"/>
        <w:jc w:val="both"/>
        <w:rPr>
          <w:rFonts w:ascii="Jost" w:hAnsi="Jost" w:cs="Open Sans"/>
          <w:sz w:val="22"/>
          <w:szCs w:val="22"/>
        </w:rPr>
      </w:pPr>
    </w:p>
    <w:p w14:paraId="1EBE5018" w14:textId="77777777" w:rsidR="00DC724D" w:rsidRPr="00FC63F3" w:rsidRDefault="00DC724D" w:rsidP="009941F6">
      <w:pPr>
        <w:pStyle w:val="Cmsor2"/>
        <w:numPr>
          <w:ilvl w:val="0"/>
          <w:numId w:val="2"/>
        </w:numPr>
        <w:spacing w:before="0" w:line="240" w:lineRule="auto"/>
        <w:textAlignment w:val="baseline"/>
        <w:rPr>
          <w:rFonts w:ascii="Jost" w:hAnsi="Jost" w:cs="Open Sans"/>
          <w:b/>
          <w:bCs/>
          <w:color w:val="auto"/>
          <w:sz w:val="22"/>
          <w:szCs w:val="22"/>
        </w:rPr>
      </w:pPr>
      <w:bookmarkStart w:id="30" w:name="_Hlk122575897"/>
      <w:r w:rsidRPr="00FC63F3">
        <w:rPr>
          <w:rFonts w:ascii="Jost" w:hAnsi="Jost" w:cs="Open Sans"/>
          <w:b/>
          <w:bCs/>
          <w:color w:val="auto"/>
          <w:sz w:val="22"/>
          <w:szCs w:val="22"/>
        </w:rPr>
        <w:t>AZ EGYES ADATFELDOLGOZÓK MEGNEVEZÉSE</w:t>
      </w:r>
    </w:p>
    <w:p w14:paraId="06136BEF" w14:textId="77777777" w:rsidR="00DC724D" w:rsidRPr="00FD08D9" w:rsidRDefault="00DC724D" w:rsidP="009941F6">
      <w:pPr>
        <w:spacing w:after="0" w:line="240" w:lineRule="auto"/>
        <w:rPr>
          <w:rFonts w:ascii="Jost" w:hAnsi="Jost" w:cs="Open Sans"/>
        </w:rPr>
      </w:pPr>
    </w:p>
    <w:p w14:paraId="322060AE"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xml:space="preserve">A részünkre megadott egyes személyes adatokat - az adatkezelés céljára tekintettel - az általunk bevont adatfeldolgozók részére továbbíthatjuk. Az adatfeldolgozók a kapott személyes adatokat az adatkezelőkkel kötött adatfeldolgozói szerződésben foglaltaknak megfelelően kezelik, és más adatkezelési célra nem használhatják. </w:t>
      </w:r>
    </w:p>
    <w:p w14:paraId="1F29B72C" w14:textId="77777777" w:rsidR="00DC724D" w:rsidRPr="00FD08D9" w:rsidRDefault="00DC724D" w:rsidP="009941F6">
      <w:pPr>
        <w:spacing w:after="0" w:line="240" w:lineRule="auto"/>
        <w:jc w:val="both"/>
        <w:rPr>
          <w:rFonts w:ascii="Jost" w:hAnsi="Jost" w:cs="Open Sans"/>
          <w:u w:val="single"/>
        </w:rPr>
      </w:pPr>
      <w:r w:rsidRPr="00FD08D9">
        <w:rPr>
          <w:rFonts w:ascii="Jost" w:hAnsi="Jost" w:cs="Open Sans"/>
          <w:u w:val="single"/>
        </w:rPr>
        <w:t>Az állandó együttműködő adatfeldolgozóink az alábbiak:</w:t>
      </w:r>
    </w:p>
    <w:bookmarkEnd w:id="30"/>
    <w:p w14:paraId="1E64E329" w14:textId="77777777" w:rsidR="00DC724D" w:rsidRPr="00FD08D9" w:rsidRDefault="00DC724D" w:rsidP="009941F6">
      <w:pPr>
        <w:spacing w:after="0" w:line="240" w:lineRule="auto"/>
        <w:jc w:val="both"/>
        <w:rPr>
          <w:rFonts w:ascii="Jost" w:hAnsi="Jost" w:cs="Open Sans"/>
        </w:rPr>
      </w:pPr>
    </w:p>
    <w:tbl>
      <w:tblPr>
        <w:tblW w:w="0" w:type="auto"/>
        <w:tblCellMar>
          <w:top w:w="15" w:type="dxa"/>
          <w:left w:w="15" w:type="dxa"/>
          <w:bottom w:w="15" w:type="dxa"/>
          <w:right w:w="15" w:type="dxa"/>
        </w:tblCellMar>
        <w:tblLook w:val="04A0" w:firstRow="1" w:lastRow="0" w:firstColumn="1" w:lastColumn="0" w:noHBand="0" w:noVBand="1"/>
      </w:tblPr>
      <w:tblGrid>
        <w:gridCol w:w="2738"/>
        <w:gridCol w:w="2582"/>
        <w:gridCol w:w="3742"/>
      </w:tblGrid>
      <w:tr w:rsidR="00DC724D" w:rsidRPr="00FD08D9" w14:paraId="00D60570" w14:textId="77777777" w:rsidTr="0098314A">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6B5D02" w14:textId="77777777" w:rsidR="00DC724D" w:rsidRPr="00FD08D9" w:rsidRDefault="00DC724D" w:rsidP="009941F6">
            <w:pPr>
              <w:pStyle w:val="NormlWeb"/>
              <w:spacing w:before="0" w:beforeAutospacing="0" w:after="0" w:afterAutospacing="0"/>
              <w:rPr>
                <w:rFonts w:ascii="Jost" w:hAnsi="Jost" w:cs="Open Sans"/>
                <w:sz w:val="22"/>
                <w:szCs w:val="22"/>
              </w:rPr>
            </w:pPr>
            <w:bookmarkStart w:id="31" w:name="_Hlk122207670"/>
            <w:r w:rsidRPr="00FD08D9">
              <w:rPr>
                <w:rFonts w:ascii="Jost" w:hAnsi="Jost" w:cs="Open Sans"/>
                <w:b/>
                <w:bCs/>
                <w:sz w:val="22"/>
                <w:szCs w:val="22"/>
              </w:rPr>
              <w:t>ADATFELDOLGOZÓI TEVÉKENYSÉG</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4DBE9A5" w14:textId="77777777"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NÉV</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9F4991" w14:textId="77777777"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CÍM, ELÉRHETŐSÉG</w:t>
            </w:r>
          </w:p>
        </w:tc>
      </w:tr>
      <w:tr w:rsidR="00DC724D" w:rsidRPr="00FD08D9" w14:paraId="50707EEC" w14:textId="77777777" w:rsidTr="0098314A">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D9B5149" w14:textId="658E784E"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IT üzemeltetési</w:t>
            </w:r>
            <w:r w:rsidR="00D41C0C" w:rsidRPr="00FD08D9">
              <w:rPr>
                <w:rFonts w:ascii="Jost" w:hAnsi="Jost" w:cs="Open Sans"/>
                <w:b/>
                <w:bCs/>
                <w:sz w:val="22"/>
                <w:szCs w:val="22"/>
              </w:rPr>
              <w:t>, rendszergazda</w:t>
            </w:r>
            <w:r w:rsidRPr="00FD08D9">
              <w:rPr>
                <w:rFonts w:ascii="Jost" w:hAnsi="Jost" w:cs="Open Sans"/>
                <w:b/>
                <w:bCs/>
                <w:sz w:val="22"/>
                <w:szCs w:val="22"/>
              </w:rPr>
              <w:t xml:space="preserve"> szolgáltatások</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8A2ED2" w14:textId="25AA2972" w:rsidR="00DC724D" w:rsidRPr="00FD08D9" w:rsidRDefault="00DC724D" w:rsidP="009941F6">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32F056" w14:textId="13AC476B"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Cím: </w:t>
            </w:r>
            <w:r w:rsidR="00C23963">
              <w:rPr>
                <w:rFonts w:ascii="Jost" w:hAnsi="Jost" w:cs="Open Sans"/>
                <w:sz w:val="22"/>
                <w:szCs w:val="22"/>
              </w:rPr>
              <w:t>Drágán Miklós EV.</w:t>
            </w:r>
          </w:p>
          <w:p w14:paraId="573B04AF" w14:textId="23B1E344"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Honlap: </w:t>
            </w:r>
            <w:r w:rsidR="00C23963">
              <w:rPr>
                <w:rFonts w:ascii="Jost" w:hAnsi="Jost" w:cs="Open Sans"/>
                <w:sz w:val="22"/>
                <w:szCs w:val="22"/>
              </w:rPr>
              <w:t>-</w:t>
            </w:r>
          </w:p>
          <w:p w14:paraId="0E2F8791" w14:textId="7A687EC4"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00C23963">
              <w:rPr>
                <w:rFonts w:ascii="Jost" w:hAnsi="Jost" w:cs="Open Sans"/>
                <w:sz w:val="22"/>
                <w:szCs w:val="22"/>
              </w:rPr>
              <w:t>-</w:t>
            </w:r>
          </w:p>
        </w:tc>
      </w:tr>
      <w:tr w:rsidR="00DC724D" w:rsidRPr="00FD08D9" w14:paraId="0EC709A2" w14:textId="77777777" w:rsidTr="0098314A">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6C1F4E3" w14:textId="77777777" w:rsidR="00DC724D" w:rsidRPr="00FD08D9" w:rsidRDefault="00DC724D" w:rsidP="009941F6">
            <w:pPr>
              <w:pStyle w:val="NormlWeb"/>
              <w:spacing w:before="0" w:beforeAutospacing="0" w:after="0" w:afterAutospacing="0"/>
              <w:rPr>
                <w:rFonts w:ascii="Jost" w:hAnsi="Jost" w:cs="Open Sans"/>
                <w:b/>
                <w:bCs/>
                <w:sz w:val="22"/>
                <w:szCs w:val="22"/>
              </w:rPr>
            </w:pPr>
            <w:r w:rsidRPr="00FD08D9">
              <w:rPr>
                <w:rFonts w:ascii="Jost" w:hAnsi="Jost" w:cs="Open Sans"/>
                <w:b/>
                <w:bCs/>
                <w:sz w:val="22"/>
                <w:szCs w:val="22"/>
              </w:rPr>
              <w:t>Tárhelyszolgáltatás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843A3CB" w14:textId="77777777" w:rsidR="00D41C0C" w:rsidRPr="00FD08D9" w:rsidRDefault="00D41C0C" w:rsidP="009941F6">
            <w:pPr>
              <w:spacing w:after="0" w:line="240" w:lineRule="auto"/>
              <w:jc w:val="both"/>
              <w:rPr>
                <w:rFonts w:ascii="Jost" w:eastAsia="Calibri" w:hAnsi="Jost" w:cstheme="minorHAnsi"/>
              </w:rPr>
            </w:pPr>
            <w:r w:rsidRPr="00FD08D9">
              <w:rPr>
                <w:rFonts w:ascii="Jost" w:eastAsia="Calibri" w:hAnsi="Jost" w:cstheme="minorHAnsi"/>
              </w:rPr>
              <w:t>Rackforest Informatikai Kereskedelmi és Szolgáltató Kft.</w:t>
            </w:r>
          </w:p>
          <w:p w14:paraId="59DC5113" w14:textId="76A16243" w:rsidR="00DC724D" w:rsidRPr="00FD08D9" w:rsidRDefault="00DC724D" w:rsidP="009941F6">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32C3E5E" w14:textId="77777777" w:rsidR="00D41C0C" w:rsidRPr="00FD08D9" w:rsidRDefault="00DC724D" w:rsidP="009941F6">
            <w:pPr>
              <w:spacing w:after="0" w:line="240" w:lineRule="auto"/>
              <w:jc w:val="both"/>
              <w:rPr>
                <w:rFonts w:ascii="Jost" w:eastAsia="Calibri" w:hAnsi="Jost" w:cstheme="minorHAnsi"/>
              </w:rPr>
            </w:pPr>
            <w:r w:rsidRPr="00FD08D9">
              <w:rPr>
                <w:rFonts w:ascii="Jost" w:hAnsi="Jost" w:cs="Open Sans"/>
              </w:rPr>
              <w:t xml:space="preserve">Cím: </w:t>
            </w:r>
            <w:r w:rsidR="00D41C0C" w:rsidRPr="00FD08D9">
              <w:rPr>
                <w:rFonts w:ascii="Jost" w:eastAsia="Calibri" w:hAnsi="Jost" w:cstheme="minorHAnsi"/>
              </w:rPr>
              <w:t>1132 Budapest, Victor Hugo utca 18-22. 3. em. 3008.</w:t>
            </w:r>
          </w:p>
          <w:p w14:paraId="6BA6AFF3" w14:textId="00DFDE71"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sz w:val="22"/>
                <w:szCs w:val="22"/>
              </w:rPr>
              <w:t>Honla</w:t>
            </w:r>
            <w:r w:rsidR="00D41C0C" w:rsidRPr="00FD08D9">
              <w:rPr>
                <w:rFonts w:ascii="Jost" w:hAnsi="Jost" w:cs="Open Sans"/>
                <w:sz w:val="22"/>
                <w:szCs w:val="22"/>
              </w:rPr>
              <w:t>p: www. rackforest.com</w:t>
            </w:r>
            <w:r w:rsidRPr="00FD08D9">
              <w:rPr>
                <w:rFonts w:ascii="Jost" w:hAnsi="Jost" w:cs="Open Sans"/>
                <w:sz w:val="22"/>
                <w:szCs w:val="22"/>
              </w:rPr>
              <w:t> </w:t>
            </w:r>
          </w:p>
          <w:p w14:paraId="74B8E1E7" w14:textId="3CEC79A2"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00D41C0C" w:rsidRPr="00FD08D9">
              <w:rPr>
                <w:rFonts w:ascii="Jost" w:hAnsi="Jost"/>
                <w:color w:val="212121"/>
                <w:sz w:val="22"/>
                <w:szCs w:val="22"/>
                <w:shd w:val="clear" w:color="auto" w:fill="FFFFFF"/>
              </w:rPr>
              <w:t>info@rackforest.hu</w:t>
            </w:r>
          </w:p>
          <w:p w14:paraId="73BF5905" w14:textId="77777777" w:rsidR="00DC724D" w:rsidRPr="00FD08D9" w:rsidRDefault="00DC724D" w:rsidP="009941F6">
            <w:pPr>
              <w:pStyle w:val="NormlWeb"/>
              <w:spacing w:before="0" w:beforeAutospacing="0" w:after="0" w:afterAutospacing="0"/>
              <w:rPr>
                <w:rFonts w:ascii="Jost" w:hAnsi="Jost" w:cs="Open Sans"/>
                <w:sz w:val="22"/>
                <w:szCs w:val="22"/>
              </w:rPr>
            </w:pPr>
          </w:p>
        </w:tc>
      </w:tr>
      <w:tr w:rsidR="00DC724D" w:rsidRPr="00FD08D9" w14:paraId="4D81257A" w14:textId="77777777" w:rsidTr="0098314A">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E5DA43" w14:textId="51A83378"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Könyvelési</w:t>
            </w:r>
            <w:r w:rsidR="00D41C0C" w:rsidRPr="00FD08D9">
              <w:rPr>
                <w:rFonts w:ascii="Jost" w:hAnsi="Jost" w:cs="Open Sans"/>
                <w:b/>
                <w:bCs/>
                <w:sz w:val="22"/>
                <w:szCs w:val="22"/>
              </w:rPr>
              <w:t xml:space="preserve"> és </w:t>
            </w:r>
            <w:r w:rsidRPr="00FD08D9">
              <w:rPr>
                <w:rFonts w:ascii="Jost" w:hAnsi="Jost" w:cs="Open Sans"/>
                <w:b/>
                <w:bCs/>
                <w:sz w:val="22"/>
                <w:szCs w:val="22"/>
              </w:rPr>
              <w:t>bérszámfejtési</w:t>
            </w:r>
            <w:r w:rsidR="00D41C0C" w:rsidRPr="00FD08D9">
              <w:rPr>
                <w:rFonts w:ascii="Jost" w:hAnsi="Jost" w:cs="Open Sans"/>
                <w:b/>
                <w:bCs/>
                <w:sz w:val="22"/>
                <w:szCs w:val="22"/>
              </w:rPr>
              <w:t xml:space="preserve"> </w:t>
            </w:r>
            <w:r w:rsidRPr="00FD08D9">
              <w:rPr>
                <w:rFonts w:ascii="Jost" w:hAnsi="Jost" w:cs="Open Sans"/>
                <w:b/>
                <w:bCs/>
                <w:sz w:val="22"/>
                <w:szCs w:val="22"/>
              </w:rPr>
              <w:t>szolgáltatások</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F31D99" w14:textId="33CBB750" w:rsidR="00DC724D" w:rsidRPr="00FD08D9" w:rsidRDefault="00D41C0C" w:rsidP="009941F6">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w:t>
            </w:r>
            <w:r w:rsidR="00DC724D" w:rsidRPr="00FD08D9">
              <w:rPr>
                <w:rFonts w:ascii="Jost" w:hAnsi="Jost" w:cs="Open Sans"/>
                <w:sz w:val="22"/>
                <w:szCs w:val="22"/>
              </w:rPr>
              <w:t xml:space="preserve"> Kft.</w:t>
            </w:r>
          </w:p>
          <w:p w14:paraId="33C34795" w14:textId="77777777" w:rsidR="00DC724D" w:rsidRPr="00FD08D9" w:rsidRDefault="00DC724D" w:rsidP="009941F6">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59DE02A" w14:textId="548F7535"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Cím: </w:t>
            </w:r>
            <w:r w:rsidR="00D41C0C" w:rsidRPr="00FD08D9">
              <w:rPr>
                <w:rFonts w:ascii="Jost" w:hAnsi="Jost" w:cs="Open Sans"/>
                <w:sz w:val="22"/>
                <w:szCs w:val="22"/>
              </w:rPr>
              <w:t>1083</w:t>
            </w:r>
            <w:r w:rsidRPr="00FD08D9">
              <w:rPr>
                <w:rFonts w:ascii="Jost" w:hAnsi="Jost" w:cs="Open Sans"/>
                <w:sz w:val="22"/>
                <w:szCs w:val="22"/>
              </w:rPr>
              <w:t xml:space="preserve"> </w:t>
            </w:r>
            <w:r w:rsidR="00D41C0C" w:rsidRPr="00FD08D9">
              <w:rPr>
                <w:rFonts w:ascii="Jost" w:hAnsi="Jost" w:cs="Open Sans"/>
                <w:sz w:val="22"/>
                <w:szCs w:val="22"/>
              </w:rPr>
              <w:t>Solymár</w:t>
            </w:r>
            <w:r w:rsidRPr="00FD08D9">
              <w:rPr>
                <w:rFonts w:ascii="Jost" w:hAnsi="Jost" w:cs="Open Sans"/>
                <w:sz w:val="22"/>
                <w:szCs w:val="22"/>
              </w:rPr>
              <w:t xml:space="preserve">, </w:t>
            </w:r>
            <w:r w:rsidR="00D41C0C" w:rsidRPr="00FD08D9">
              <w:rPr>
                <w:rFonts w:ascii="Jost" w:hAnsi="Jost" w:cs="Open Sans"/>
                <w:sz w:val="22"/>
                <w:szCs w:val="22"/>
              </w:rPr>
              <w:t>Orgona</w:t>
            </w:r>
            <w:r w:rsidRPr="00FD08D9">
              <w:rPr>
                <w:rFonts w:ascii="Jost" w:hAnsi="Jost" w:cs="Open Sans"/>
                <w:sz w:val="22"/>
                <w:szCs w:val="22"/>
              </w:rPr>
              <w:t xml:space="preserve"> utca </w:t>
            </w:r>
            <w:r w:rsidR="00D41C0C" w:rsidRPr="00FD08D9">
              <w:rPr>
                <w:rFonts w:ascii="Jost" w:hAnsi="Jost" w:cs="Open Sans"/>
                <w:sz w:val="22"/>
                <w:szCs w:val="22"/>
              </w:rPr>
              <w:t>7.</w:t>
            </w:r>
          </w:p>
          <w:p w14:paraId="43A935C8" w14:textId="31383835"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00CD4420">
              <w:rPr>
                <w:rFonts w:ascii="Jost" w:hAnsi="Jost" w:cs="Open Sans"/>
                <w:sz w:val="22"/>
                <w:szCs w:val="22"/>
              </w:rPr>
              <w:t>-</w:t>
            </w:r>
          </w:p>
        </w:tc>
      </w:tr>
      <w:tr w:rsidR="00DC724D" w:rsidRPr="00FD08D9" w14:paraId="5C4FE1AE" w14:textId="77777777" w:rsidTr="0098314A">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87A1C5" w14:textId="77777777"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lastRenderedPageBreak/>
              <w:t>Számlázás, automatikus számla kiállítása</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455E459" w14:textId="2A965F7A"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w:t>
            </w:r>
            <w:r w:rsidR="00D41C0C" w:rsidRPr="00FD08D9">
              <w:rPr>
                <w:rFonts w:ascii="Jost" w:hAnsi="Jost" w:cs="Open Sans"/>
                <w:sz w:val="22"/>
                <w:szCs w:val="22"/>
              </w:rPr>
              <w:t>Billingo Technologies Zrt.</w:t>
            </w:r>
            <w:r w:rsidRPr="00FD08D9">
              <w:rPr>
                <w:rFonts w:ascii="Jost" w:hAnsi="Jost" w:cs="Open Sans"/>
                <w:sz w:val="22"/>
                <w:szCs w:val="22"/>
              </w:rPr>
              <w:t xml:space="preserve"> / </w:t>
            </w:r>
            <w:r w:rsidR="00D41C0C" w:rsidRPr="00FD08D9">
              <w:rPr>
                <w:rFonts w:ascii="Jost" w:hAnsi="Jost" w:cs="Open Sans"/>
                <w:sz w:val="22"/>
                <w:szCs w:val="22"/>
              </w:rPr>
              <w:t>billingo</w:t>
            </w:r>
            <w:r w:rsidRPr="00FD08D9">
              <w:rPr>
                <w:rFonts w:ascii="Jost" w:hAnsi="Jost" w:cs="Open Sans"/>
                <w:sz w:val="22"/>
                <w:szCs w:val="22"/>
              </w:rPr>
              <w:t>.hu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2605D2" w14:textId="47045F65"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sz w:val="22"/>
                <w:szCs w:val="22"/>
              </w:rPr>
              <w:t>Cím: 1</w:t>
            </w:r>
            <w:r w:rsidR="00D41C0C" w:rsidRPr="00FD08D9">
              <w:rPr>
                <w:rFonts w:ascii="Jost" w:hAnsi="Jost" w:cs="Open Sans"/>
                <w:sz w:val="22"/>
                <w:szCs w:val="22"/>
              </w:rPr>
              <w:t>1</w:t>
            </w:r>
            <w:r w:rsidRPr="00FD08D9">
              <w:rPr>
                <w:rFonts w:ascii="Jost" w:hAnsi="Jost" w:cs="Open Sans"/>
                <w:sz w:val="22"/>
                <w:szCs w:val="22"/>
              </w:rPr>
              <w:t>3</w:t>
            </w:r>
            <w:r w:rsidR="00D41C0C" w:rsidRPr="00FD08D9">
              <w:rPr>
                <w:rFonts w:ascii="Jost" w:hAnsi="Jost" w:cs="Open Sans"/>
                <w:sz w:val="22"/>
                <w:szCs w:val="22"/>
              </w:rPr>
              <w:t>3</w:t>
            </w:r>
            <w:r w:rsidRPr="00FD08D9">
              <w:rPr>
                <w:rFonts w:ascii="Jost" w:hAnsi="Jost" w:cs="Open Sans"/>
                <w:sz w:val="22"/>
                <w:szCs w:val="22"/>
              </w:rPr>
              <w:t xml:space="preserve"> Budapest, </w:t>
            </w:r>
            <w:r w:rsidR="00D41C0C" w:rsidRPr="00FD08D9">
              <w:rPr>
                <w:rFonts w:ascii="Jost" w:hAnsi="Jost" w:cs="Open Sans"/>
                <w:sz w:val="22"/>
                <w:szCs w:val="22"/>
              </w:rPr>
              <w:t>Árbóc</w:t>
            </w:r>
            <w:r w:rsidRPr="00FD08D9">
              <w:rPr>
                <w:rFonts w:ascii="Jost" w:hAnsi="Jost" w:cs="Open Sans"/>
                <w:sz w:val="22"/>
                <w:szCs w:val="22"/>
              </w:rPr>
              <w:t xml:space="preserve"> utca </w:t>
            </w:r>
            <w:r w:rsidR="00D41C0C" w:rsidRPr="00FD08D9">
              <w:rPr>
                <w:rFonts w:ascii="Jost" w:hAnsi="Jost" w:cs="Open Sans"/>
                <w:sz w:val="22"/>
                <w:szCs w:val="22"/>
              </w:rPr>
              <w:t>6. I. melet</w:t>
            </w:r>
          </w:p>
          <w:p w14:paraId="35A36904" w14:textId="5AA2EFC6"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sz w:val="22"/>
                <w:szCs w:val="22"/>
              </w:rPr>
              <w:t>Honlap:https//www.</w:t>
            </w:r>
            <w:r w:rsidR="00D41C0C" w:rsidRPr="00FD08D9">
              <w:rPr>
                <w:rFonts w:ascii="Jost" w:hAnsi="Jost" w:cs="Open Sans"/>
                <w:sz w:val="22"/>
                <w:szCs w:val="22"/>
              </w:rPr>
              <w:t>billingo</w:t>
            </w:r>
            <w:r w:rsidRPr="00FD08D9">
              <w:rPr>
                <w:rFonts w:ascii="Jost" w:hAnsi="Jost" w:cs="Open Sans"/>
                <w:sz w:val="22"/>
                <w:szCs w:val="22"/>
              </w:rPr>
              <w:t>.hu</w:t>
            </w:r>
          </w:p>
          <w:p w14:paraId="065DECBE" w14:textId="570D612C"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00D41C0C" w:rsidRPr="00FD08D9">
              <w:rPr>
                <w:rFonts w:ascii="Jost" w:hAnsi="Jost" w:cs="Open Sans"/>
                <w:sz w:val="22"/>
                <w:szCs w:val="22"/>
              </w:rPr>
              <w:t>hello</w:t>
            </w:r>
            <w:r w:rsidRPr="00FD08D9">
              <w:rPr>
                <w:rFonts w:ascii="Jost" w:hAnsi="Jost" w:cs="Open Sans"/>
                <w:sz w:val="22"/>
                <w:szCs w:val="22"/>
              </w:rPr>
              <w:t>@</w:t>
            </w:r>
            <w:r w:rsidR="00D41C0C" w:rsidRPr="00FD08D9">
              <w:rPr>
                <w:rFonts w:ascii="Jost" w:hAnsi="Jost" w:cs="Open Sans"/>
                <w:sz w:val="22"/>
                <w:szCs w:val="22"/>
              </w:rPr>
              <w:t>billingo</w:t>
            </w:r>
            <w:r w:rsidRPr="00FD08D9">
              <w:rPr>
                <w:rFonts w:ascii="Jost" w:hAnsi="Jost" w:cs="Open Sans"/>
                <w:sz w:val="22"/>
                <w:szCs w:val="22"/>
              </w:rPr>
              <w:t>.hu</w:t>
            </w:r>
          </w:p>
        </w:tc>
      </w:tr>
      <w:bookmarkEnd w:id="31"/>
    </w:tbl>
    <w:p w14:paraId="7F91B3F0" w14:textId="77777777" w:rsidR="00DC724D" w:rsidRPr="00FD08D9" w:rsidRDefault="00DC724D" w:rsidP="009941F6">
      <w:pPr>
        <w:pStyle w:val="NormlWeb"/>
        <w:spacing w:before="0" w:beforeAutospacing="0" w:after="0" w:afterAutospacing="0"/>
        <w:jc w:val="both"/>
        <w:rPr>
          <w:rFonts w:ascii="Jost" w:hAnsi="Jost" w:cs="Open Sans"/>
          <w:b/>
          <w:bCs/>
          <w:color w:val="561C4E"/>
          <w:sz w:val="22"/>
          <w:szCs w:val="22"/>
        </w:rPr>
      </w:pPr>
    </w:p>
    <w:p w14:paraId="4A781E77" w14:textId="77777777" w:rsidR="0011592B" w:rsidRPr="00FD08D9" w:rsidRDefault="0011592B" w:rsidP="0011592B">
      <w:pPr>
        <w:pStyle w:val="NormlWeb"/>
        <w:spacing w:before="0" w:beforeAutospacing="0" w:after="0" w:afterAutospacing="0"/>
        <w:jc w:val="both"/>
        <w:rPr>
          <w:rFonts w:ascii="Jost" w:hAnsi="Jost" w:cs="Open Sans"/>
          <w:b/>
          <w:bCs/>
          <w:color w:val="561C4E"/>
          <w:sz w:val="22"/>
          <w:szCs w:val="22"/>
        </w:rPr>
      </w:pPr>
    </w:p>
    <w:p w14:paraId="0BD2A325" w14:textId="77777777" w:rsidR="0011592B" w:rsidRPr="00FD08D9" w:rsidRDefault="0011592B" w:rsidP="0011592B">
      <w:pPr>
        <w:pStyle w:val="NormlWeb"/>
        <w:spacing w:before="0" w:beforeAutospacing="0" w:after="0" w:afterAutospacing="0"/>
        <w:jc w:val="both"/>
        <w:rPr>
          <w:rFonts w:ascii="Jost" w:hAnsi="Jost" w:cs="Open Sans"/>
          <w:b/>
          <w:bCs/>
          <w:color w:val="561C4E"/>
          <w:sz w:val="22"/>
          <w:szCs w:val="22"/>
        </w:rPr>
      </w:pPr>
    </w:p>
    <w:p w14:paraId="06C043CD" w14:textId="7D359644" w:rsidR="00DC724D" w:rsidRPr="00FD08D9" w:rsidRDefault="00DC724D" w:rsidP="0011592B">
      <w:pPr>
        <w:pStyle w:val="NormlWeb"/>
        <w:spacing w:before="0" w:beforeAutospacing="0" w:after="0" w:afterAutospacing="0"/>
        <w:jc w:val="both"/>
        <w:rPr>
          <w:rFonts w:ascii="Jost" w:hAnsi="Jost" w:cs="Open Sans"/>
          <w:b/>
          <w:bCs/>
          <w:color w:val="561C4E"/>
          <w:sz w:val="22"/>
          <w:szCs w:val="22"/>
        </w:rPr>
      </w:pPr>
      <w:bookmarkStart w:id="32" w:name="_Hlk122576078"/>
      <w:r w:rsidRPr="00FD08D9">
        <w:rPr>
          <w:rFonts w:ascii="Jost" w:hAnsi="Jost" w:cs="Open Sans"/>
          <w:b/>
          <w:bCs/>
          <w:color w:val="561C4E"/>
          <w:sz w:val="22"/>
          <w:szCs w:val="22"/>
        </w:rPr>
        <w:t>AZ ADATFELDOLGOZÁS ÁLTALÁNOS SZERZŐDÉSI FELTÉTELEI</w:t>
      </w:r>
    </w:p>
    <w:p w14:paraId="18F5D05D" w14:textId="77777777" w:rsidR="00DC724D" w:rsidRPr="00FD08D9" w:rsidRDefault="00DC724D" w:rsidP="009941F6">
      <w:pPr>
        <w:pStyle w:val="NormlWeb"/>
        <w:spacing w:before="0" w:beforeAutospacing="0" w:after="0" w:afterAutospacing="0"/>
        <w:ind w:left="709" w:hanging="709"/>
        <w:jc w:val="both"/>
        <w:rPr>
          <w:rFonts w:ascii="Jost" w:hAnsi="Jost" w:cs="Open Sans"/>
          <w:b/>
          <w:bCs/>
          <w:sz w:val="22"/>
          <w:szCs w:val="22"/>
        </w:rPr>
      </w:pPr>
    </w:p>
    <w:p w14:paraId="29473ECD" w14:textId="77777777" w:rsidR="00DC724D" w:rsidRPr="00FD08D9" w:rsidRDefault="00DC724D" w:rsidP="009941F6">
      <w:pPr>
        <w:pStyle w:val="NormlWeb"/>
        <w:spacing w:before="0" w:beforeAutospacing="0" w:after="0" w:afterAutospacing="0"/>
        <w:ind w:left="709" w:hanging="709"/>
        <w:jc w:val="both"/>
        <w:rPr>
          <w:rFonts w:ascii="Jost" w:hAnsi="Jost" w:cs="Open Sans"/>
          <w:b/>
          <w:bCs/>
          <w:sz w:val="22"/>
          <w:szCs w:val="22"/>
        </w:rPr>
      </w:pPr>
      <w:r w:rsidRPr="00FD08D9">
        <w:rPr>
          <w:rFonts w:ascii="Jost" w:hAnsi="Jost" w:cs="Open Sans"/>
          <w:b/>
          <w:bCs/>
          <w:sz w:val="22"/>
          <w:szCs w:val="22"/>
        </w:rPr>
        <w:t>Az adatfeldolgozó a GDPR-nek megfelelve vállalja, hogy:</w:t>
      </w:r>
    </w:p>
    <w:p w14:paraId="2D410F19"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a) a személyes adatokat kizárólag az Adatkezelő írásbeli utasításai alapján kezeli – beleértve a személyes adatoknak valamely harmadik ország vagy nemzetközi szervezet számára való továbbítását is –, kivéve akkor, ha az adatkezelést az Adatfeldolgozóra alkalmazandó uniós</w:t>
      </w:r>
      <w:r w:rsidRPr="00FD08D9">
        <w:rPr>
          <w:rFonts w:ascii="Jost" w:hAnsi="Jost" w:cs="Open Sans"/>
          <w:sz w:val="22"/>
          <w:szCs w:val="22"/>
        </w:rPr>
        <w:br/>
        <w:t>vagy tagállami jog írja elő; ebben az esetben erről a jogi előírásról az Adatfeldolgozó az Adatkezelőt az adatkezelést megelőzően értesíti;</w:t>
      </w:r>
    </w:p>
    <w:p w14:paraId="33ECF6A4"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b) biztosítja azt, hogy a személyes adatok kezelésére feljogosított személyek titoktartási kötelezettséget vállalnak vagy jogszabályon alapuló megfelelő titoktartási kötelezettség alatt állnak;</w:t>
      </w:r>
    </w:p>
    <w:p w14:paraId="24BED323"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c)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w:t>
      </w:r>
      <w:r w:rsidRPr="00FD08D9">
        <w:rPr>
          <w:rFonts w:ascii="Jost" w:hAnsi="Jost" w:cs="Open Sans"/>
          <w:sz w:val="22"/>
          <w:szCs w:val="22"/>
        </w:rPr>
        <w:br/>
        <w:t>technikai és szervezési intézkedéseket hajt végre annak érdekében, hogy a kockázat mértékének megfelelő szintű adatbiztonságot garantálja, ideértve, többek között, adott esetben:</w:t>
      </w:r>
    </w:p>
    <w:p w14:paraId="47B6AC39"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(i) a személyes adatok álnevesítését és titkosítását</w:t>
      </w:r>
    </w:p>
    <w:p w14:paraId="45F9DDA0"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(ii) a személyes adatok kezelésére használt rendszerek és szolgáltatások folyamatos bizalmas jellegének biztosítását, integritását, rendelkezésre állását és ellenálló képességét;</w:t>
      </w:r>
    </w:p>
    <w:p w14:paraId="1DB81194"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(iii) fizikai vagy műszaki incidens esetén az arra való képességet, hogy a személyes adatokhoz való hozzáférést és az adatok rendelkezésre állását kellő időben vissza lehet állítani; továbbá</w:t>
      </w:r>
    </w:p>
    <w:p w14:paraId="39871510"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(iv) az adatkezelés biztonságának garantálására hozott technikai és szervezési intézkedések hatékonyságának rendszeres tesztelésére, felmérésére és értékelésére szolgáló eljárást.</w:t>
      </w:r>
    </w:p>
    <w:p w14:paraId="0E3FC66E"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3FAC259B"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d) intézkedéseket hoz annak biztosítására, hogy az Adatfeldolgozó irányítása alatt eljáró, a személyes adatokhoz hozzáféréssel rendelkező természetes személyek kizárólag az Adatkezelő utasításának megfelelően kezelhessék az említett adatokat;</w:t>
      </w:r>
    </w:p>
    <w:p w14:paraId="4A2B7543"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e) az Adatkezelő jelen adatfeldolgozási szerződéssel előzetesen felhatalmazza Adatfeldolgozót további adatfeldolgozó igénybevételére;</w:t>
      </w:r>
    </w:p>
    <w:p w14:paraId="003E6FE6"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 xml:space="preserve">f) amennyiben az Adatkezelő nevében végzett konkrét adatkezelési tevékenységekhez további adatfeldolgozó szolgáltatásait is igénybe veszi, uniós vagy tagállami jog alapján létrejött szerződés vagy más jogi aktus útján erre a további adatfeldolgozóra is ugyanazokat az adatvédelmi kötelezettségeket telepíti, mint amelyek jelen Adatfeldolgozási Szerződésben vagy egyéb jogi aktusban szerepelnek, különösen úgy, hogy a további adatfeldolgozónak megfelelő garanciákat kell nyújtania a megfelelő technikai és szervezési intézkedések végrehajtására, és ezáltal biztosítania kell, hogy az adatkezelés megfeleljen a GDPR követelményeinek. Ha a további adatfeldolgozó nem teljesíti adatvédelmi kötelezettségeit, az </w:t>
      </w:r>
      <w:r w:rsidRPr="00FD08D9">
        <w:rPr>
          <w:rFonts w:ascii="Jost" w:hAnsi="Jost" w:cs="Open Sans"/>
          <w:sz w:val="22"/>
          <w:szCs w:val="22"/>
        </w:rPr>
        <w:lastRenderedPageBreak/>
        <w:t>őt megbízó adatfeldolgozó teljes felelősséggel tartozik az adatkezelő felé a további adatfeldolgozó kötelezettségeinek a teljesítéséért;</w:t>
      </w:r>
    </w:p>
    <w:p w14:paraId="765774E3"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g) az adatkezelés jellegének figyelembevételével megfelelő technikai és szervezési intézkedésekkel a lehetséges mértékben segíti az Adatkezelőt abban, hogy teljesíteni tudja kötelezettségét az Érintett GDPR III. fejezetben foglalt jogainak gyakorlásához kapcsolódó kérelmek megválaszolása tekintetében;</w:t>
      </w:r>
    </w:p>
    <w:p w14:paraId="142C1A5C"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h) segíti az Adatkezelőt a GDPR 32–36. cikk (Az adatkezelés biztonsága, Az adatvédelmi incidens bejelentése a felügyeleti hatóságnak, Az érintett tájékoztatása az adatvédelmi incidensről, Adatvédelmi hatásvizsgálat, Előzetes konzultáció) szerinti kötelezettségek teljesítésében, figyelembe véve az adatkezelés jellegét és az Adatfeldolgozó rendelkezésére álló információkat;</w:t>
      </w:r>
    </w:p>
    <w:p w14:paraId="7AFC00E1"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i) az adatkezelési szolgáltatás nyújtásának befejezését követően az Adatkezelő döntése alapján minden személyes adatot töröl vagy visszajuttat az Adatkezelőnek, és törli a meglévő másolatokat, kivéve, ha az uniós vagy a tagállami jog az személyes adatok tárolását írja elő;</w:t>
      </w:r>
    </w:p>
    <w:p w14:paraId="30BAA031"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j) az Adatkezelő rendelkezésére bocsát minden olyan információt, amely az adatok, illetve a másolatok törlésének igazolásához szükséges, továbbá amely lehetővé teszi és elősegíti az adatkezelő által vagy az általa megbízott más ellenőr által végzett auditokat, beleértve a helyszíni vizsgálatokat is. Az Adatfeldolgozó haladéktalanul tájékoztatja az Adatkezelőt, ha úgy véli, hogy annak valamely utasítása sérti ezt a GDPR vagy a tagállami vagy uniós adatvédelmi rendelkezéseket.</w:t>
      </w:r>
    </w:p>
    <w:p w14:paraId="02A0335F"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k) az adatvédelmi incidenst, az arról való tudomásszerzését számított 72 órán belül bejelenti a Adatkezelőnek. Az említett bejelentésben legalább:</w:t>
      </w:r>
    </w:p>
    <w:p w14:paraId="56DF867F"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(i) ismertetni kell az adatvédelmi incidens jellegét, beleértve – ha lehetséges – az Érintettek kategóriáit és hozzávetőleges számát, valamint az incidenssel érintett adatok kategóriáit és hozzávetőleges számát;</w:t>
      </w:r>
    </w:p>
    <w:p w14:paraId="58379ED0"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 xml:space="preserve">(ii) közölni kell az adatvédelmi tisztviselő vagy a további tájékoztatást nyújtó egyéb kapcsolattartó nevét és elérhetőségeit; </w:t>
      </w:r>
    </w:p>
    <w:p w14:paraId="68D478E3"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(iii) ismertetni kell az adatvédelmi incidensből eredő, valószínűsíthető következményeket; valamint</w:t>
      </w:r>
    </w:p>
    <w:p w14:paraId="3A2E88D0"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(iv) ismertetni kell az Adatfeldolgozó által az adatvédelmi incidens orvoslására tett vagy tervezett intézkedéseket, beleértve adott esetben az adatvédelmi incidensből eredő esetleges hátrányos következmények enyhítését célzó intézkedéseket.</w:t>
      </w:r>
    </w:p>
    <w:p w14:paraId="26436011"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l) támogatja az Adatkezelőt abban, hogy az az Érintetteknek a GDPR-ben biztosított egy vagy több joguk gyakorlására irányuló kéréseit teljesítse;</w:t>
      </w:r>
    </w:p>
    <w:p w14:paraId="01C9311D"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m) amennyiben Adatfeldolgozó bármely Érintettől a GDPR-ben biztosított egy vagy több joga gyakorlására irányuló kérést kap, akkor Adatfeldolgozó az Érintettet arról tájékoztatja, hogy megkeresésével közvetlenül az Adatkezelőhöz forduljon, egyúttal a megkeresésről az Adatkezelőt is haladéktalanul tájékoztatja;</w:t>
      </w:r>
    </w:p>
    <w:p w14:paraId="1E6DDD36"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 xml:space="preserve">n) vezeti a GDPR 30. cikke (2) bekezdésében előírt összes nyilvántartást és amennyiben a személyes adatok Adatkezelő nevében történő feldolgozása ezt lehetővé teszi, kérésre az Adatkezelő rendelkezésére bocsátja ezeket a nyilvántartásokat. </w:t>
      </w:r>
    </w:p>
    <w:p w14:paraId="77CC1285"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Adatfeldolgozó vállalja, hogy a kezelésében álló személyes adatokat kizárólag a vonatkozó jogszabályoknak megfelelően kezeli.</w:t>
      </w:r>
    </w:p>
    <w:p w14:paraId="6AEF681B" w14:textId="77777777" w:rsidR="00DC724D" w:rsidRPr="00FD08D9" w:rsidRDefault="00DC724D" w:rsidP="009941F6">
      <w:pPr>
        <w:pStyle w:val="NormlWeb"/>
        <w:spacing w:before="0" w:beforeAutospacing="0" w:after="0" w:afterAutospacing="0"/>
        <w:ind w:left="709"/>
        <w:jc w:val="both"/>
        <w:rPr>
          <w:rFonts w:ascii="Jost" w:hAnsi="Jost" w:cs="Open Sans"/>
          <w:sz w:val="22"/>
          <w:szCs w:val="22"/>
        </w:rPr>
      </w:pPr>
      <w:r w:rsidRPr="00FD08D9">
        <w:rPr>
          <w:rFonts w:ascii="Jost" w:hAnsi="Jost" w:cs="Open Sans"/>
          <w:sz w:val="22"/>
          <w:szCs w:val="22"/>
        </w:rPr>
        <w:t>Adatkezelő jogosult a jelen szerződésben rögzített tevékenység ellátását, így különösen az Érintettek személyes adatai tárolásának, kezelésének a módját évente egyszer előzetesen egyeztetett időpontban ellenőrizni.</w:t>
      </w:r>
    </w:p>
    <w:p w14:paraId="7D79D44F" w14:textId="77777777" w:rsidR="00DC724D" w:rsidRPr="00FD08D9" w:rsidRDefault="00DC724D" w:rsidP="009941F6">
      <w:pPr>
        <w:spacing w:after="0" w:line="240" w:lineRule="auto"/>
        <w:ind w:left="709"/>
        <w:jc w:val="both"/>
        <w:rPr>
          <w:rFonts w:ascii="Jost" w:hAnsi="Jost" w:cs="Open Sans"/>
        </w:rPr>
      </w:pPr>
      <w:r w:rsidRPr="00FD08D9">
        <w:rPr>
          <w:rFonts w:ascii="Jost" w:hAnsi="Jost" w:cs="Open Sans"/>
        </w:rPr>
        <w:t>Amennyiben Adatfeldolgozót az Adatkezelő tevékenységével kapcsolatban kár éri, úgy Adatkezelő köteles azt megtéríteni. Amennyiben Adatfeldolgozónál az Adatkezelő tevékenységével kapcsolatban kártérítési igényérvényesítéssel lépnek fel vagy eljárást indítanak, úgy Adatkezelő köteles Adatfeldolgozót a kártérítés, kiszabott bírság, büntetés alól mentesíteni 30 napon belül.</w:t>
      </w:r>
    </w:p>
    <w:bookmarkEnd w:id="32"/>
    <w:p w14:paraId="45D2C852" w14:textId="77777777" w:rsidR="00DC724D" w:rsidRPr="00FD08D9" w:rsidRDefault="00DC724D" w:rsidP="009941F6">
      <w:pPr>
        <w:pStyle w:val="NormlWeb"/>
        <w:spacing w:before="0" w:beforeAutospacing="0" w:after="0" w:afterAutospacing="0"/>
        <w:jc w:val="both"/>
        <w:rPr>
          <w:rFonts w:ascii="Jost" w:hAnsi="Jost" w:cs="Open Sans"/>
          <w:sz w:val="22"/>
          <w:szCs w:val="22"/>
        </w:rPr>
      </w:pPr>
    </w:p>
    <w:p w14:paraId="2DE4476F" w14:textId="77777777" w:rsidR="00DC724D" w:rsidRPr="00FD08D9" w:rsidRDefault="00DC724D" w:rsidP="009941F6">
      <w:pPr>
        <w:spacing w:after="0" w:line="240" w:lineRule="auto"/>
        <w:jc w:val="both"/>
        <w:rPr>
          <w:rFonts w:ascii="Jost" w:hAnsi="Jost" w:cs="Open Sans"/>
        </w:rPr>
      </w:pPr>
    </w:p>
    <w:p w14:paraId="29953568" w14:textId="77777777" w:rsidR="00DC724D" w:rsidRPr="00FC63F3" w:rsidRDefault="00DC724D" w:rsidP="009941F6">
      <w:pPr>
        <w:pStyle w:val="Listaszerbekezds"/>
        <w:numPr>
          <w:ilvl w:val="0"/>
          <w:numId w:val="2"/>
        </w:numPr>
        <w:spacing w:after="0" w:line="240" w:lineRule="auto"/>
        <w:jc w:val="both"/>
        <w:rPr>
          <w:rFonts w:ascii="Jost" w:hAnsi="Jost" w:cs="Open Sans"/>
          <w:b/>
          <w:bCs/>
        </w:rPr>
      </w:pPr>
      <w:r w:rsidRPr="00FC63F3">
        <w:rPr>
          <w:rFonts w:ascii="Jost" w:hAnsi="Jost" w:cs="Open Sans"/>
          <w:b/>
          <w:bCs/>
        </w:rPr>
        <w:t>KÜLSŐ SZOLGÁLTATÓK</w:t>
      </w:r>
    </w:p>
    <w:p w14:paraId="5C2EA694" w14:textId="77777777" w:rsidR="00DC724D" w:rsidRPr="00FD08D9" w:rsidRDefault="00DC724D" w:rsidP="009941F6">
      <w:pPr>
        <w:pStyle w:val="Listaszerbekezds"/>
        <w:spacing w:after="0" w:line="240" w:lineRule="auto"/>
        <w:jc w:val="both"/>
        <w:rPr>
          <w:rFonts w:ascii="Jost" w:hAnsi="Jost" w:cs="Open Sans"/>
          <w:b/>
          <w:bCs/>
          <w:color w:val="561C4E"/>
        </w:rPr>
      </w:pPr>
    </w:p>
    <w:p w14:paraId="04B966C4"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sz w:val="22"/>
          <w:szCs w:val="22"/>
        </w:rPr>
      </w:pPr>
      <w:r w:rsidRPr="00FD08D9">
        <w:rPr>
          <w:rStyle w:val="Kiemels2"/>
          <w:rFonts w:ascii="Jost" w:eastAsiaTheme="majorEastAsia" w:hAnsi="Jost" w:cs="Open Sans"/>
          <w:sz w:val="22"/>
          <w:szCs w:val="22"/>
          <w:bdr w:val="none" w:sz="0" w:space="0" w:color="auto" w:frame="1"/>
        </w:rPr>
        <w:t>A. Alkalmazások webáruházait működtető szolgáltatók</w:t>
      </w:r>
    </w:p>
    <w:p w14:paraId="57A82F5D"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sz w:val="22"/>
          <w:szCs w:val="22"/>
        </w:rPr>
      </w:pPr>
      <w:r w:rsidRPr="00FD08D9">
        <w:rPr>
          <w:rFonts w:ascii="Jost" w:hAnsi="Jost" w:cs="Open Sans"/>
          <w:sz w:val="22"/>
          <w:szCs w:val="22"/>
        </w:rPr>
        <w:t>A mobilalkalmazások áruházait (pl. Apple Store, Android Store) működtető szolgáltatók (pl. Apple Inc., Google Inc.) tőlünk függetlenül kezelik a végfelhasználói készülékre telepített szolgáltatások felhasználóinak adatait, és küldenek frissítésre vonatkozó értesítéseket.</w:t>
      </w:r>
    </w:p>
    <w:p w14:paraId="6A2DEB88" w14:textId="77777777" w:rsidR="00DC724D" w:rsidRPr="00FD08D9" w:rsidRDefault="00DC724D" w:rsidP="009941F6">
      <w:pPr>
        <w:pStyle w:val="NormlWeb"/>
        <w:shd w:val="clear" w:color="auto" w:fill="FFFFFF"/>
        <w:spacing w:before="0" w:beforeAutospacing="0" w:after="0" w:afterAutospacing="0"/>
        <w:textAlignment w:val="baseline"/>
        <w:rPr>
          <w:rFonts w:ascii="Jost" w:hAnsi="Jost" w:cs="Open Sans"/>
          <w:sz w:val="22"/>
          <w:szCs w:val="22"/>
        </w:rPr>
      </w:pPr>
      <w:r w:rsidRPr="00FD08D9">
        <w:rPr>
          <w:rStyle w:val="Kiemels2"/>
          <w:rFonts w:ascii="Jost" w:eastAsiaTheme="majorEastAsia" w:hAnsi="Jost" w:cs="Open Sans"/>
          <w:sz w:val="22"/>
          <w:szCs w:val="22"/>
          <w:bdr w:val="none" w:sz="0" w:space="0" w:color="auto" w:frame="1"/>
        </w:rPr>
        <w:t>B. Külső közvetítő szolgáltatók</w:t>
      </w:r>
    </w:p>
    <w:p w14:paraId="7EB1BE0F" w14:textId="77777777" w:rsidR="00DC724D" w:rsidRPr="00FD08D9" w:rsidRDefault="00DC724D" w:rsidP="009941F6">
      <w:pPr>
        <w:numPr>
          <w:ilvl w:val="0"/>
          <w:numId w:val="12"/>
        </w:numPr>
        <w:shd w:val="clear" w:color="auto" w:fill="FFFFFF"/>
        <w:spacing w:after="0" w:line="240" w:lineRule="auto"/>
        <w:jc w:val="both"/>
        <w:textAlignment w:val="baseline"/>
        <w:rPr>
          <w:rFonts w:ascii="Jost" w:hAnsi="Jost" w:cs="Open Sans"/>
        </w:rPr>
      </w:pPr>
      <w:r w:rsidRPr="00FD08D9">
        <w:rPr>
          <w:rFonts w:ascii="Jost" w:hAnsi="Jost" w:cs="Open Sans"/>
        </w:rPr>
        <w:t xml:space="preserve">A Szolgáltatások igénybevétele során regisztrációt és belépést könnyítő alkalmazásokat biztosítanak egyes szolgáltatók (pl. Google Inc., Twitter Inc., Facebook Inc., Pinterest Inc és Pinterest Europe Ltd., LinkedIn Corp.) a saját adatvédelmi irányelveik szerint. </w:t>
      </w:r>
    </w:p>
    <w:p w14:paraId="03D536BF" w14:textId="77777777" w:rsidR="00DC724D" w:rsidRPr="00FD08D9" w:rsidRDefault="00DC724D" w:rsidP="009941F6">
      <w:pPr>
        <w:shd w:val="clear" w:color="auto" w:fill="FFFFFF"/>
        <w:spacing w:after="0" w:line="240" w:lineRule="auto"/>
        <w:ind w:left="720"/>
        <w:jc w:val="both"/>
        <w:textAlignment w:val="baseline"/>
        <w:rPr>
          <w:rFonts w:ascii="Jost" w:hAnsi="Jost" w:cs="Open Sans"/>
        </w:rPr>
      </w:pPr>
      <w:r w:rsidRPr="00FD08D9">
        <w:rPr>
          <w:rFonts w:ascii="Jost" w:hAnsi="Jost" w:cs="Open Sans"/>
        </w:rPr>
        <w:t xml:space="preserve">A Szolgáltatások keretében elérhetővé tett és a különböző közösségi oldalakon megosztott tartalmak vonatkozásában a tartalom megosztását lehetővé tevő szolgáltató minősül a személyes adatok kezelőjének, tevékenységére saját felhasználási feltételei és adatvédelmi szabályzata az irányadó. Ilyen külső közvetítő szolgáltatások </w:t>
      </w:r>
    </w:p>
    <w:p w14:paraId="25A1E314" w14:textId="6C05DAAF" w:rsidR="00DC724D" w:rsidRPr="00FD08D9" w:rsidRDefault="00DC724D" w:rsidP="009941F6">
      <w:pPr>
        <w:shd w:val="clear" w:color="auto" w:fill="FFFFFF"/>
        <w:spacing w:after="0" w:line="240" w:lineRule="auto"/>
        <w:jc w:val="both"/>
        <w:textAlignment w:val="baseline"/>
        <w:rPr>
          <w:rFonts w:ascii="Jost" w:hAnsi="Jost" w:cs="Open Sans"/>
        </w:rPr>
      </w:pPr>
    </w:p>
    <w:p w14:paraId="37A360EA" w14:textId="11C9B5DF" w:rsidR="00D41C0C" w:rsidRPr="00FD08D9" w:rsidRDefault="00D41C0C" w:rsidP="009941F6">
      <w:pPr>
        <w:shd w:val="clear" w:color="auto" w:fill="FFFFFF"/>
        <w:spacing w:after="0" w:line="240" w:lineRule="auto"/>
        <w:jc w:val="both"/>
        <w:textAlignment w:val="baseline"/>
        <w:rPr>
          <w:rFonts w:ascii="Jost" w:hAnsi="Jost" w:cs="Open Sans"/>
        </w:rPr>
      </w:pPr>
    </w:p>
    <w:p w14:paraId="0252DCB8" w14:textId="3FEA34DE" w:rsidR="00D41C0C" w:rsidRPr="00FD08D9" w:rsidRDefault="00D41C0C" w:rsidP="009941F6">
      <w:pPr>
        <w:shd w:val="clear" w:color="auto" w:fill="FFFFFF"/>
        <w:spacing w:after="0" w:line="240" w:lineRule="auto"/>
        <w:jc w:val="both"/>
        <w:textAlignment w:val="baseline"/>
        <w:rPr>
          <w:rFonts w:ascii="Jost" w:hAnsi="Jost" w:cs="Open Sans"/>
        </w:rPr>
      </w:pPr>
    </w:p>
    <w:p w14:paraId="16FB0112" w14:textId="77777777" w:rsidR="00D41C0C" w:rsidRPr="00FD08D9" w:rsidRDefault="00D41C0C" w:rsidP="009941F6">
      <w:pPr>
        <w:shd w:val="clear" w:color="auto" w:fill="FFFFFF"/>
        <w:spacing w:after="0" w:line="240" w:lineRule="auto"/>
        <w:jc w:val="both"/>
        <w:textAlignment w:val="baseline"/>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DC724D" w:rsidRPr="00FD08D9" w14:paraId="7FF8123A" w14:textId="77777777" w:rsidTr="00D41C0C">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9137C1" w14:textId="77777777" w:rsidR="00DC724D" w:rsidRPr="00FD08D9" w:rsidRDefault="00DC724D" w:rsidP="009941F6">
            <w:pPr>
              <w:pStyle w:val="NormlWeb"/>
              <w:spacing w:before="0" w:beforeAutospacing="0" w:after="0" w:afterAutospacing="0"/>
              <w:rPr>
                <w:rFonts w:ascii="Jost" w:hAnsi="Jost" w:cs="Open Sans"/>
                <w:b/>
                <w:bCs/>
                <w:sz w:val="22"/>
                <w:szCs w:val="22"/>
              </w:rPr>
            </w:pPr>
            <w:r w:rsidRPr="00FD08D9">
              <w:rPr>
                <w:rFonts w:ascii="Jost" w:hAnsi="Jost" w:cs="Open Sans"/>
                <w:b/>
                <w:bCs/>
                <w:sz w:val="22"/>
                <w:szCs w:val="22"/>
              </w:rPr>
              <w:t>KÜLSŐ SZOLGÁLTATÓ</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14B783" w14:textId="77777777"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b/>
                <w:bCs/>
                <w:color w:val="000000"/>
                <w:sz w:val="22"/>
                <w:szCs w:val="22"/>
              </w:rPr>
              <w:t>ADATVÉDELMI TÁJÉKOZTATÓ LINKJE</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D0F29C" w14:textId="77777777" w:rsidR="00DC724D" w:rsidRPr="00FD08D9" w:rsidRDefault="00DC724D" w:rsidP="009941F6">
            <w:pPr>
              <w:pStyle w:val="NormlWeb"/>
              <w:spacing w:before="0" w:beforeAutospacing="0" w:after="0" w:afterAutospacing="0"/>
              <w:rPr>
                <w:rFonts w:ascii="Jost" w:hAnsi="Jost" w:cs="Open Sans"/>
                <w:sz w:val="22"/>
                <w:szCs w:val="22"/>
              </w:rPr>
            </w:pPr>
            <w:r w:rsidRPr="00FD08D9">
              <w:rPr>
                <w:rFonts w:ascii="Jost" w:hAnsi="Jost" w:cs="Open Sans"/>
                <w:b/>
                <w:bCs/>
                <w:color w:val="000000"/>
                <w:sz w:val="22"/>
                <w:szCs w:val="22"/>
              </w:rPr>
              <w:t>FELHASZNÁLÁSI FELTÉTELEK LINKJE</w:t>
            </w:r>
          </w:p>
        </w:tc>
      </w:tr>
      <w:tr w:rsidR="00DC724D" w:rsidRPr="00FD08D9" w14:paraId="18573B69" w14:textId="77777777" w:rsidTr="00D41C0C">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E026D1" w14:textId="77777777" w:rsidR="00DC724D" w:rsidRPr="00FD08D9" w:rsidRDefault="00DC724D" w:rsidP="009941F6">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3E018F" w14:textId="77777777" w:rsidR="00DC724D" w:rsidRPr="00FD08D9" w:rsidRDefault="00000000" w:rsidP="009941F6">
            <w:pPr>
              <w:spacing w:after="0" w:line="240" w:lineRule="auto"/>
              <w:rPr>
                <w:rFonts w:ascii="Jost" w:hAnsi="Jost" w:cs="Open Sans"/>
                <w:color w:val="232323"/>
              </w:rPr>
            </w:pPr>
            <w:hyperlink r:id="rId11" w:history="1">
              <w:r w:rsidR="00DC724D" w:rsidRPr="00FD08D9">
                <w:rPr>
                  <w:rStyle w:val="Hiperhivatkozs"/>
                  <w:rFonts w:ascii="Jost" w:hAnsi="Jost" w:cs="Open Sans"/>
                  <w:color w:val="006FB7"/>
                  <w:bdr w:val="none" w:sz="0" w:space="0" w:color="auto" w:frame="1"/>
                </w:rPr>
                <w:t>http://www.facebook.com/full_data_use_policy</w:t>
              </w:r>
            </w:hyperlink>
          </w:p>
          <w:p w14:paraId="49CE9880" w14:textId="77777777" w:rsidR="00DC724D" w:rsidRPr="00FD08D9" w:rsidRDefault="00000000" w:rsidP="009941F6">
            <w:pPr>
              <w:pStyle w:val="NormlWeb"/>
              <w:spacing w:before="0" w:beforeAutospacing="0" w:after="0" w:afterAutospacing="0"/>
              <w:rPr>
                <w:rFonts w:ascii="Jost" w:hAnsi="Jost" w:cs="Open Sans"/>
                <w:sz w:val="22"/>
                <w:szCs w:val="22"/>
              </w:rPr>
            </w:pPr>
            <w:hyperlink r:id="rId12" w:history="1">
              <w:r w:rsidR="00DC724D"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5BD4044" w14:textId="77777777" w:rsidR="00DC724D" w:rsidRPr="00FD08D9" w:rsidRDefault="00000000" w:rsidP="009941F6">
            <w:pPr>
              <w:pStyle w:val="NormlWeb"/>
              <w:spacing w:before="0" w:beforeAutospacing="0" w:after="0" w:afterAutospacing="0"/>
              <w:rPr>
                <w:rFonts w:ascii="Jost" w:hAnsi="Jost" w:cs="Open Sans"/>
                <w:sz w:val="22"/>
                <w:szCs w:val="22"/>
              </w:rPr>
            </w:pPr>
            <w:hyperlink r:id="rId13" w:history="1">
              <w:r w:rsidR="00DC724D"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DC724D" w:rsidRPr="00FD08D9" w14:paraId="55B34096" w14:textId="77777777" w:rsidTr="00D41C0C">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58EE24A" w14:textId="77777777" w:rsidR="00DC724D" w:rsidRPr="00FD08D9" w:rsidRDefault="00DC724D" w:rsidP="009941F6">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58C2519" w14:textId="77777777" w:rsidR="00DC724D" w:rsidRPr="00FD08D9" w:rsidRDefault="00000000" w:rsidP="009941F6">
            <w:pPr>
              <w:spacing w:after="0" w:line="240" w:lineRule="auto"/>
              <w:rPr>
                <w:rFonts w:ascii="Jost" w:hAnsi="Jost" w:cs="Open Sans"/>
              </w:rPr>
            </w:pPr>
            <w:hyperlink r:id="rId14" w:history="1">
              <w:r w:rsidR="00DC724D"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C77FF5B" w14:textId="77777777" w:rsidR="00DC724D" w:rsidRPr="00FD08D9" w:rsidRDefault="00000000" w:rsidP="009941F6">
            <w:pPr>
              <w:pStyle w:val="NormlWeb"/>
              <w:spacing w:before="0" w:beforeAutospacing="0" w:after="0" w:afterAutospacing="0"/>
              <w:rPr>
                <w:rFonts w:ascii="Jost" w:hAnsi="Jost" w:cs="Open Sans"/>
                <w:sz w:val="22"/>
                <w:szCs w:val="22"/>
              </w:rPr>
            </w:pPr>
            <w:hyperlink r:id="rId15" w:history="1">
              <w:r w:rsidR="00DC724D" w:rsidRPr="00FD08D9">
                <w:rPr>
                  <w:rStyle w:val="Hiperhivatkozs"/>
                  <w:rFonts w:ascii="Jost" w:eastAsiaTheme="majorEastAsia" w:hAnsi="Jost" w:cs="Open Sans"/>
                  <w:sz w:val="22"/>
                  <w:szCs w:val="22"/>
                </w:rPr>
                <w:t>https://www.google.com/intl/hu/+/policy/pagesterm.htm</w:t>
              </w:r>
            </w:hyperlink>
          </w:p>
          <w:p w14:paraId="028C26A5" w14:textId="77777777" w:rsidR="00DC724D" w:rsidRPr="00FD08D9" w:rsidRDefault="00DC724D" w:rsidP="009941F6">
            <w:pPr>
              <w:pStyle w:val="NormlWeb"/>
              <w:spacing w:before="0" w:beforeAutospacing="0" w:after="0" w:afterAutospacing="0"/>
              <w:rPr>
                <w:rFonts w:ascii="Jost" w:hAnsi="Jost" w:cs="Open Sans"/>
                <w:sz w:val="22"/>
                <w:szCs w:val="22"/>
              </w:rPr>
            </w:pPr>
          </w:p>
        </w:tc>
      </w:tr>
      <w:tr w:rsidR="00DC724D" w:rsidRPr="00FD08D9" w14:paraId="059C540D" w14:textId="77777777" w:rsidTr="00D41C0C">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8C1A09F" w14:textId="77777777" w:rsidR="00DC724D" w:rsidRPr="00FD08D9" w:rsidRDefault="00DC724D" w:rsidP="009941F6">
            <w:pPr>
              <w:pStyle w:val="NormlWeb"/>
              <w:spacing w:before="0" w:beforeAutospacing="0" w:after="0" w:afterAutospacing="0"/>
              <w:ind w:hanging="116"/>
              <w:rPr>
                <w:rFonts w:ascii="Jost" w:hAnsi="Jost" w:cs="Open Sans"/>
                <w:b/>
                <w:bCs/>
                <w:color w:val="000000"/>
                <w:sz w:val="22"/>
                <w:szCs w:val="22"/>
              </w:rPr>
            </w:pPr>
            <w:r w:rsidRPr="00FD08D9">
              <w:rPr>
                <w:rFonts w:ascii="Jost" w:hAnsi="Jost" w:cs="Open Sans"/>
                <w:b/>
                <w:bCs/>
                <w:color w:val="000000"/>
                <w:sz w:val="22"/>
                <w:szCs w:val="22"/>
              </w:rPr>
              <w:t xml:space="preserve">Twitter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73BD459" w14:textId="77777777" w:rsidR="00DC724D" w:rsidRPr="00FD08D9" w:rsidRDefault="00000000" w:rsidP="009941F6">
            <w:pPr>
              <w:spacing w:after="0" w:line="240" w:lineRule="auto"/>
              <w:rPr>
                <w:rFonts w:ascii="Jost" w:hAnsi="Jost" w:cs="Open Sans"/>
                <w:color w:val="232323"/>
              </w:rPr>
            </w:pPr>
            <w:hyperlink r:id="rId16" w:history="1">
              <w:r w:rsidR="00DC724D" w:rsidRPr="00FD08D9">
                <w:rPr>
                  <w:rStyle w:val="Hiperhivatkozs"/>
                  <w:rFonts w:ascii="Jost" w:hAnsi="Jost" w:cs="Open Sans"/>
                  <w:color w:val="006FB7"/>
                  <w:bdr w:val="none" w:sz="0" w:space="0" w:color="auto" w:frame="1"/>
                </w:rPr>
                <w:t>http://twitter.com/privacy</w:t>
              </w:r>
            </w:hyperlink>
          </w:p>
          <w:p w14:paraId="6D4E12FA" w14:textId="77777777" w:rsidR="00DC724D" w:rsidRPr="00FD08D9" w:rsidRDefault="00000000" w:rsidP="009941F6">
            <w:pPr>
              <w:pStyle w:val="NormlWeb"/>
              <w:spacing w:before="0" w:beforeAutospacing="0" w:after="0" w:afterAutospacing="0"/>
              <w:textAlignment w:val="baseline"/>
              <w:rPr>
                <w:rFonts w:ascii="Jost" w:hAnsi="Jost" w:cs="Open Sans"/>
                <w:sz w:val="22"/>
                <w:szCs w:val="22"/>
                <w:bdr w:val="none" w:sz="0" w:space="0" w:color="auto" w:frame="1"/>
              </w:rPr>
            </w:pPr>
            <w:hyperlink r:id="rId17" w:history="1">
              <w:r w:rsidR="00DC724D"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673AE6F2" w14:textId="77777777" w:rsidR="00DC724D" w:rsidRPr="00FD08D9" w:rsidRDefault="00DC724D" w:rsidP="009941F6">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9BAC1EE" w14:textId="77777777" w:rsidR="00DC724D" w:rsidRPr="00FD08D9" w:rsidRDefault="00000000" w:rsidP="009941F6">
            <w:pPr>
              <w:spacing w:after="0" w:line="240" w:lineRule="auto"/>
              <w:rPr>
                <w:rStyle w:val="Hiperhivatkozs"/>
                <w:rFonts w:ascii="Jost" w:hAnsi="Jost" w:cs="Open Sans"/>
                <w:color w:val="006FB7"/>
                <w:bdr w:val="none" w:sz="0" w:space="0" w:color="auto" w:frame="1"/>
              </w:rPr>
            </w:pPr>
            <w:hyperlink r:id="rId18" w:history="1">
              <w:r w:rsidR="00DC724D" w:rsidRPr="00FD08D9">
                <w:rPr>
                  <w:rStyle w:val="Hiperhivatkozs"/>
                  <w:rFonts w:ascii="Jost" w:hAnsi="Jost" w:cs="Open Sans"/>
                  <w:color w:val="006FB7"/>
                  <w:bdr w:val="none" w:sz="0" w:space="0" w:color="auto" w:frame="1"/>
                </w:rPr>
                <w:t>http://twitter.com/tos</w:t>
              </w:r>
            </w:hyperlink>
          </w:p>
          <w:p w14:paraId="6CAEB681" w14:textId="77777777" w:rsidR="00DC724D" w:rsidRPr="00FD08D9" w:rsidRDefault="00DC724D" w:rsidP="009941F6">
            <w:pPr>
              <w:pStyle w:val="NormlWeb"/>
              <w:spacing w:before="0" w:beforeAutospacing="0" w:after="0" w:afterAutospacing="0"/>
              <w:ind w:firstLine="708"/>
              <w:rPr>
                <w:rFonts w:ascii="Jost" w:hAnsi="Jost" w:cs="Open Sans"/>
                <w:sz w:val="22"/>
                <w:szCs w:val="22"/>
              </w:rPr>
            </w:pPr>
          </w:p>
        </w:tc>
      </w:tr>
    </w:tbl>
    <w:p w14:paraId="342C19BE" w14:textId="77777777" w:rsidR="00DC724D" w:rsidRPr="00FD08D9" w:rsidRDefault="00DC724D" w:rsidP="009941F6">
      <w:pPr>
        <w:shd w:val="clear" w:color="auto" w:fill="FFFFFF"/>
        <w:spacing w:after="0" w:line="240" w:lineRule="auto"/>
        <w:jc w:val="both"/>
        <w:textAlignment w:val="baseline"/>
        <w:rPr>
          <w:rFonts w:ascii="Jost" w:hAnsi="Jost" w:cs="Open Sans"/>
        </w:rPr>
      </w:pPr>
    </w:p>
    <w:p w14:paraId="1AE4543C" w14:textId="77777777" w:rsidR="00DC724D" w:rsidRPr="00FD08D9" w:rsidRDefault="00DC724D" w:rsidP="009941F6">
      <w:pPr>
        <w:shd w:val="clear" w:color="auto" w:fill="FFFFFF"/>
        <w:spacing w:after="0" w:line="240" w:lineRule="auto"/>
        <w:jc w:val="both"/>
        <w:textAlignment w:val="baseline"/>
        <w:rPr>
          <w:rFonts w:ascii="Jost" w:hAnsi="Jost" w:cs="Open Sans"/>
        </w:rPr>
      </w:pPr>
    </w:p>
    <w:p w14:paraId="44803CD7" w14:textId="77777777" w:rsidR="00DC724D" w:rsidRPr="00FD08D9" w:rsidRDefault="00DC724D" w:rsidP="009941F6">
      <w:pPr>
        <w:shd w:val="clear" w:color="auto" w:fill="FFFFFF"/>
        <w:spacing w:after="0" w:line="240" w:lineRule="auto"/>
        <w:jc w:val="both"/>
        <w:textAlignment w:val="baseline"/>
        <w:rPr>
          <w:rFonts w:ascii="Jost" w:hAnsi="Jost" w:cs="Open Sans"/>
        </w:rPr>
      </w:pPr>
    </w:p>
    <w:p w14:paraId="06AAE30B" w14:textId="77777777" w:rsidR="00DC724D" w:rsidRPr="00FD08D9" w:rsidRDefault="00DC724D" w:rsidP="009941F6">
      <w:pPr>
        <w:numPr>
          <w:ilvl w:val="0"/>
          <w:numId w:val="12"/>
        </w:numPr>
        <w:shd w:val="clear" w:color="auto" w:fill="FFFFFF"/>
        <w:spacing w:after="0" w:line="240" w:lineRule="auto"/>
        <w:textAlignment w:val="baseline"/>
        <w:rPr>
          <w:rFonts w:ascii="Jost" w:hAnsi="Jost" w:cs="Open Sans"/>
        </w:rPr>
      </w:pPr>
      <w:r w:rsidRPr="00FD08D9">
        <w:rPr>
          <w:rStyle w:val="Kiemels2"/>
          <w:rFonts w:ascii="Jost" w:hAnsi="Jost" w:cs="Open Sans"/>
          <w:bdr w:val="none" w:sz="0" w:space="0" w:color="auto" w:frame="1"/>
        </w:rPr>
        <w:t>Közösségi média platformok</w:t>
      </w:r>
    </w:p>
    <w:p w14:paraId="64D4D5CA" w14:textId="5C62A829" w:rsidR="00DC724D" w:rsidRPr="00FD08D9" w:rsidRDefault="00DC724D" w:rsidP="009941F6">
      <w:pPr>
        <w:pStyle w:val="NormlWeb"/>
        <w:shd w:val="clear" w:color="auto" w:fill="FFFFFF"/>
        <w:spacing w:before="0" w:beforeAutospacing="0" w:after="0" w:afterAutospacing="0"/>
        <w:ind w:left="708"/>
        <w:jc w:val="both"/>
        <w:textAlignment w:val="baseline"/>
        <w:rPr>
          <w:rFonts w:ascii="Jost" w:hAnsi="Jost" w:cs="Open Sans"/>
          <w:sz w:val="22"/>
          <w:szCs w:val="22"/>
        </w:rPr>
      </w:pPr>
      <w:r w:rsidRPr="00FD08D9">
        <w:rPr>
          <w:rFonts w:ascii="Jost" w:hAnsi="Jost" w:cs="Open Sans"/>
          <w:sz w:val="22"/>
          <w:szCs w:val="22"/>
        </w:rPr>
        <w:t xml:space="preserve">A közösségi média platformok keretében megvalósuló adatkezelésekre (pl. Facebook </w:t>
      </w:r>
      <w:r w:rsidR="00D41C0C" w:rsidRPr="00FD08D9">
        <w:rPr>
          <w:rFonts w:ascii="Jost" w:hAnsi="Jost" w:cs="Open Sans"/>
          <w:sz w:val="22"/>
          <w:szCs w:val="22"/>
        </w:rPr>
        <w:t>oldal</w:t>
      </w:r>
      <w:r w:rsidRPr="00FD08D9">
        <w:rPr>
          <w:rFonts w:ascii="Jost" w:hAnsi="Jost" w:cs="Open Sans"/>
          <w:sz w:val="22"/>
          <w:szCs w:val="22"/>
        </w:rPr>
        <w:t xml:space="preserve">) minden esetben vonatkozik az adott közösségi média saját adatkezelési tájékoztatása, szabályzata és gyakorlata is, amely az adott szolgáltató által üzemeltetett felületeken kerül folyamatosan közzétételre. A közösségi médiaplatform és az Adatkezelő </w:t>
      </w:r>
      <w:r w:rsidR="00AA3649" w:rsidRPr="00FD08D9">
        <w:rPr>
          <w:rFonts w:ascii="Jost" w:hAnsi="Jost" w:cs="Open Sans"/>
          <w:sz w:val="22"/>
          <w:szCs w:val="22"/>
        </w:rPr>
        <w:t>közös</w:t>
      </w:r>
      <w:r w:rsidRPr="00FD08D9">
        <w:rPr>
          <w:rFonts w:ascii="Jost" w:hAnsi="Jost" w:cs="Open Sans"/>
          <w:sz w:val="22"/>
          <w:szCs w:val="22"/>
        </w:rPr>
        <w:t xml:space="preserve"> adatkezelőknek minősülnek.</w:t>
      </w:r>
    </w:p>
    <w:p w14:paraId="541A9A72" w14:textId="19B34314" w:rsidR="00DC724D" w:rsidRPr="00FD08D9" w:rsidRDefault="00DC724D" w:rsidP="009941F6">
      <w:pPr>
        <w:spacing w:after="0" w:line="240" w:lineRule="auto"/>
        <w:ind w:left="708"/>
        <w:jc w:val="both"/>
        <w:rPr>
          <w:rFonts w:ascii="Jost" w:hAnsi="Jost" w:cs="Open Sans"/>
        </w:rPr>
      </w:pPr>
      <w:bookmarkStart w:id="33" w:name="_Hlk122576372"/>
      <w:r w:rsidRPr="00FD08D9">
        <w:rPr>
          <w:rFonts w:ascii="Jost" w:hAnsi="Jost" w:cs="Open Sans"/>
        </w:rPr>
        <w:t xml:space="preserve">Weboldalunkon megosztási gombok találhatóak, amelyekre kattintva megoszthatsz tartalmat a webhelyeinkről a közösségi média csatornáin, például a Facebookon. Ezeket a gombokat személyes adataid közösségi médiaszolgáltatókkal való megosztására nem használjuk. Amikor rákattintasz egy megosztási gombra, az érintett közösségimédia-szolgáltató közvetlenül gyűjti be Tőled a személyes adatokat. Kérjük, olvasd el azon közösségimédia-szolgáltatók </w:t>
      </w:r>
      <w:r w:rsidRPr="00FD08D9">
        <w:rPr>
          <w:rFonts w:ascii="Jost" w:hAnsi="Jost" w:cs="Open Sans"/>
        </w:rPr>
        <w:lastRenderedPageBreak/>
        <w:t>adatvédelmi nyilatkozatát, amellyel tartalmat kívánsz megosztani, mielőtt a megfelelő megosztási gombra kattintanál.</w:t>
      </w:r>
    </w:p>
    <w:p w14:paraId="4928FC8E" w14:textId="5F7F8910" w:rsidR="00AA3649" w:rsidRPr="00FD08D9" w:rsidRDefault="00AA3649" w:rsidP="009941F6">
      <w:pPr>
        <w:pStyle w:val="NormlWeb"/>
        <w:shd w:val="clear" w:color="auto" w:fill="FFFFFF"/>
        <w:spacing w:before="0" w:beforeAutospacing="0" w:after="0" w:afterAutospacing="0"/>
        <w:ind w:left="708"/>
        <w:jc w:val="both"/>
        <w:textAlignment w:val="baseline"/>
        <w:rPr>
          <w:rFonts w:ascii="Jost" w:hAnsi="Jost" w:cs="Open Sans"/>
          <w:sz w:val="22"/>
          <w:szCs w:val="22"/>
        </w:rPr>
      </w:pPr>
      <w:r w:rsidRPr="00FD08D9">
        <w:rPr>
          <w:rFonts w:ascii="Jost" w:hAnsi="Jost" w:cs="Open Sans"/>
          <w:sz w:val="22"/>
          <w:szCs w:val="22"/>
        </w:rPr>
        <w:t xml:space="preserve">A „Tetszik” és a „Hozzászólás” közösségi beépülő modulok használatának feltétele, hogy a felhasználó be legyen jelentkezve Facebook-fiókjukba, és hozzájárult az „Alkalmazás- és webhely-cookie-k” elhelyezéséhez. Ha mindkét követelmény teljesül, a felhasználó láthatja és használhatja az olyan bővítményeket, mint a „Tetszik” vagy a „Megjegyzés” gomb. Ha a fenti követelmények valamelyike </w:t>
      </w:r>
      <w:r w:rsidRPr="00FD08D9">
        <w:rPr>
          <w:sz w:val="22"/>
          <w:szCs w:val="22"/>
        </w:rPr>
        <w:t>​​</w:t>
      </w:r>
      <w:r w:rsidRPr="00FD08D9">
        <w:rPr>
          <w:rFonts w:ascii="Jost" w:hAnsi="Jost" w:cs="Open Sans"/>
          <w:sz w:val="22"/>
          <w:szCs w:val="22"/>
        </w:rPr>
        <w:t>nem teljes</w:t>
      </w:r>
      <w:r w:rsidRPr="00FD08D9">
        <w:rPr>
          <w:rFonts w:ascii="Jost" w:hAnsi="Jost" w:cs="Jost"/>
          <w:sz w:val="22"/>
          <w:szCs w:val="22"/>
        </w:rPr>
        <w:t>ü</w:t>
      </w:r>
      <w:r w:rsidRPr="00FD08D9">
        <w:rPr>
          <w:rFonts w:ascii="Jost" w:hAnsi="Jost" w:cs="Open Sans"/>
          <w:sz w:val="22"/>
          <w:szCs w:val="22"/>
        </w:rPr>
        <w:t>l, a felhaszn</w:t>
      </w:r>
      <w:r w:rsidRPr="00FD08D9">
        <w:rPr>
          <w:rFonts w:ascii="Jost" w:hAnsi="Jost" w:cs="Jost"/>
          <w:sz w:val="22"/>
          <w:szCs w:val="22"/>
        </w:rPr>
        <w:t>á</w:t>
      </w:r>
      <w:r w:rsidRPr="00FD08D9">
        <w:rPr>
          <w:rFonts w:ascii="Jost" w:hAnsi="Jost" w:cs="Open Sans"/>
          <w:sz w:val="22"/>
          <w:szCs w:val="22"/>
        </w:rPr>
        <w:t>l</w:t>
      </w:r>
      <w:r w:rsidRPr="00FD08D9">
        <w:rPr>
          <w:rFonts w:ascii="Jost" w:hAnsi="Jost" w:cs="Jost"/>
          <w:sz w:val="22"/>
          <w:szCs w:val="22"/>
        </w:rPr>
        <w:t>ó</w:t>
      </w:r>
      <w:r w:rsidRPr="00FD08D9">
        <w:rPr>
          <w:rFonts w:ascii="Jost" w:hAnsi="Jost" w:cs="Open Sans"/>
          <w:sz w:val="22"/>
          <w:szCs w:val="22"/>
        </w:rPr>
        <w:t xml:space="preserve"> nem fogja l</w:t>
      </w:r>
      <w:r w:rsidRPr="00FD08D9">
        <w:rPr>
          <w:rFonts w:ascii="Jost" w:hAnsi="Jost" w:cs="Jost"/>
          <w:sz w:val="22"/>
          <w:szCs w:val="22"/>
        </w:rPr>
        <w:t>á</w:t>
      </w:r>
      <w:r w:rsidRPr="00FD08D9">
        <w:rPr>
          <w:rFonts w:ascii="Jost" w:hAnsi="Jost" w:cs="Open Sans"/>
          <w:sz w:val="22"/>
          <w:szCs w:val="22"/>
        </w:rPr>
        <w:t>tni a be</w:t>
      </w:r>
      <w:r w:rsidRPr="00FD08D9">
        <w:rPr>
          <w:rFonts w:ascii="Jost" w:hAnsi="Jost" w:cs="Jost"/>
          <w:sz w:val="22"/>
          <w:szCs w:val="22"/>
        </w:rPr>
        <w:t>é</w:t>
      </w:r>
      <w:r w:rsidRPr="00FD08D9">
        <w:rPr>
          <w:rFonts w:ascii="Jost" w:hAnsi="Jost" w:cs="Open Sans"/>
          <w:sz w:val="22"/>
          <w:szCs w:val="22"/>
        </w:rPr>
        <w:t>p</w:t>
      </w:r>
      <w:r w:rsidRPr="00FD08D9">
        <w:rPr>
          <w:rFonts w:ascii="Jost" w:hAnsi="Jost" w:cs="Jost"/>
          <w:sz w:val="22"/>
          <w:szCs w:val="22"/>
        </w:rPr>
        <w:t>ü</w:t>
      </w:r>
      <w:r w:rsidRPr="00FD08D9">
        <w:rPr>
          <w:rFonts w:ascii="Jost" w:hAnsi="Jost" w:cs="Open Sans"/>
          <w:sz w:val="22"/>
          <w:szCs w:val="22"/>
        </w:rPr>
        <w:t>l</w:t>
      </w:r>
      <w:r w:rsidRPr="00FD08D9">
        <w:rPr>
          <w:rFonts w:ascii="Jost" w:hAnsi="Jost" w:cs="Jost"/>
          <w:sz w:val="22"/>
          <w:szCs w:val="22"/>
        </w:rPr>
        <w:t>ő</w:t>
      </w:r>
      <w:r w:rsidRPr="00FD08D9">
        <w:rPr>
          <w:rFonts w:ascii="Jost" w:hAnsi="Jost" w:cs="Open Sans"/>
          <w:sz w:val="22"/>
          <w:szCs w:val="22"/>
        </w:rPr>
        <w:t xml:space="preserve"> modulokat.</w:t>
      </w:r>
    </w:p>
    <w:bookmarkEnd w:id="33"/>
    <w:p w14:paraId="0D2114D6" w14:textId="77777777" w:rsidR="00AA3649" w:rsidRPr="00FD08D9" w:rsidRDefault="00AA3649" w:rsidP="009941F6">
      <w:pPr>
        <w:spacing w:after="0" w:line="240" w:lineRule="auto"/>
        <w:ind w:left="708"/>
        <w:jc w:val="both"/>
        <w:rPr>
          <w:rFonts w:ascii="Jost" w:hAnsi="Jost" w:cs="Open Sans"/>
        </w:rPr>
      </w:pPr>
    </w:p>
    <w:p w14:paraId="46E63BF6" w14:textId="77777777" w:rsidR="00DC724D" w:rsidRPr="00FD08D9" w:rsidRDefault="00DC724D" w:rsidP="0011592B">
      <w:pPr>
        <w:pStyle w:val="NormlWeb"/>
        <w:shd w:val="clear" w:color="auto" w:fill="FFFFFF"/>
        <w:spacing w:before="0" w:beforeAutospacing="0" w:after="0" w:afterAutospacing="0"/>
        <w:jc w:val="both"/>
        <w:textAlignment w:val="baseline"/>
        <w:rPr>
          <w:rFonts w:ascii="Jost" w:hAnsi="Jost" w:cs="Open Sans"/>
          <w:sz w:val="22"/>
          <w:szCs w:val="22"/>
        </w:rPr>
      </w:pPr>
    </w:p>
    <w:p w14:paraId="09971BCB" w14:textId="1696699C" w:rsidR="00DC724D" w:rsidRPr="00FD08D9" w:rsidRDefault="00AA3649" w:rsidP="009941F6">
      <w:pPr>
        <w:pStyle w:val="NormlWeb"/>
        <w:shd w:val="clear" w:color="auto" w:fill="FFFFFF"/>
        <w:spacing w:before="0" w:beforeAutospacing="0" w:after="0" w:afterAutospacing="0"/>
        <w:textAlignment w:val="baseline"/>
        <w:rPr>
          <w:rFonts w:ascii="Jost" w:hAnsi="Jost" w:cs="Open Sans"/>
          <w:sz w:val="22"/>
          <w:szCs w:val="22"/>
        </w:rPr>
      </w:pPr>
      <w:r w:rsidRPr="00FD08D9">
        <w:rPr>
          <w:rStyle w:val="Kiemels2"/>
          <w:rFonts w:ascii="Jost" w:eastAsiaTheme="majorEastAsia" w:hAnsi="Jost" w:cs="Open Sans"/>
          <w:sz w:val="22"/>
          <w:szCs w:val="22"/>
          <w:bdr w:val="none" w:sz="0" w:space="0" w:color="auto" w:frame="1"/>
        </w:rPr>
        <w:t>C</w:t>
      </w:r>
      <w:r w:rsidR="00DC724D" w:rsidRPr="00FD08D9">
        <w:rPr>
          <w:rStyle w:val="Kiemels2"/>
          <w:rFonts w:ascii="Jost" w:eastAsiaTheme="majorEastAsia" w:hAnsi="Jost" w:cs="Open Sans"/>
          <w:sz w:val="22"/>
          <w:szCs w:val="22"/>
          <w:bdr w:val="none" w:sz="0" w:space="0" w:color="auto" w:frame="1"/>
        </w:rPr>
        <w:t>. Webanalitikai és hirdetés-kiszolgáló külső társaságok</w:t>
      </w:r>
    </w:p>
    <w:p w14:paraId="051202E8" w14:textId="074EA431" w:rsidR="00DC724D" w:rsidRPr="00FD08D9" w:rsidRDefault="00DC724D" w:rsidP="009941F6">
      <w:pPr>
        <w:pStyle w:val="NormlWeb"/>
        <w:shd w:val="clear" w:color="auto" w:fill="FFFFFF"/>
        <w:spacing w:before="0" w:beforeAutospacing="0" w:after="0" w:afterAutospacing="0"/>
        <w:textAlignment w:val="baseline"/>
        <w:rPr>
          <w:rFonts w:ascii="Jost" w:hAnsi="Jost" w:cs="Open Sans"/>
          <w:sz w:val="22"/>
          <w:szCs w:val="22"/>
        </w:rPr>
      </w:pPr>
      <w:r w:rsidRPr="00FD08D9">
        <w:rPr>
          <w:rFonts w:ascii="Jost" w:hAnsi="Jost" w:cs="Open Sans"/>
          <w:sz w:val="22"/>
          <w:szCs w:val="22"/>
        </w:rPr>
        <w:t>Webalapú szolgáltatásaink működéséhez külső webanalitikai és hirdetés-kiszolgáló társaságok</w:t>
      </w:r>
      <w:r w:rsidR="00AA3649" w:rsidRPr="00FD08D9">
        <w:rPr>
          <w:rFonts w:ascii="Jost" w:hAnsi="Jost" w:cs="Open Sans"/>
          <w:sz w:val="22"/>
          <w:szCs w:val="22"/>
        </w:rPr>
        <w:t xml:space="preserve"> szolgáltatásait</w:t>
      </w:r>
      <w:r w:rsidRPr="00FD08D9">
        <w:rPr>
          <w:rFonts w:ascii="Jost" w:hAnsi="Jost" w:cs="Open Sans"/>
          <w:sz w:val="22"/>
          <w:szCs w:val="22"/>
        </w:rPr>
        <w:t xml:space="preserve"> ves</w:t>
      </w:r>
      <w:r w:rsidR="00AA3649" w:rsidRPr="00FD08D9">
        <w:rPr>
          <w:rFonts w:ascii="Jost" w:hAnsi="Jost" w:cs="Open Sans"/>
          <w:sz w:val="22"/>
          <w:szCs w:val="22"/>
        </w:rPr>
        <w:t>szük</w:t>
      </w:r>
      <w:r w:rsidRPr="00FD08D9">
        <w:rPr>
          <w:rFonts w:ascii="Jost" w:hAnsi="Jost" w:cs="Open Sans"/>
          <w:sz w:val="22"/>
          <w:szCs w:val="22"/>
        </w:rPr>
        <w:t xml:space="preserve"> igénybe. </w:t>
      </w:r>
    </w:p>
    <w:p w14:paraId="1F062EB0"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sz w:val="22"/>
          <w:szCs w:val="22"/>
        </w:rPr>
      </w:pPr>
      <w:r w:rsidRPr="00FD08D9">
        <w:rPr>
          <w:rFonts w:ascii="Jost" w:hAnsi="Jost" w:cs="Open Sans"/>
          <w:sz w:val="22"/>
          <w:szCs w:val="22"/>
        </w:rPr>
        <w:t xml:space="preserve">A webanalitikai és hirdetés-kiszolgáló szolgáltatók a felhasználói szokások mérésével, valamint a hirdetések kiszolgálásával kapcsolatosan, információgyűjtés céljából a cookie-k mellett mérőpixeleket, és a hirdetési kampányok azonosítását szolgáló ún. kampánykódokat alkalmaznak. </w:t>
      </w:r>
    </w:p>
    <w:p w14:paraId="4B39D673" w14:textId="77777777" w:rsidR="00DC724D" w:rsidRPr="00FD08D9" w:rsidRDefault="00DC724D" w:rsidP="009941F6">
      <w:pPr>
        <w:pStyle w:val="Cmsor2"/>
        <w:spacing w:before="0" w:line="240" w:lineRule="auto"/>
        <w:textAlignment w:val="baseline"/>
        <w:rPr>
          <w:rFonts w:ascii="Jost" w:hAnsi="Jost" w:cs="Open Sans"/>
          <w:color w:val="auto"/>
          <w:sz w:val="22"/>
          <w:szCs w:val="22"/>
        </w:rPr>
      </w:pPr>
      <w:r w:rsidRPr="00FD08D9">
        <w:rPr>
          <w:rFonts w:ascii="Jost" w:hAnsi="Jost" w:cs="Open Sans"/>
          <w:b/>
          <w:bCs/>
          <w:color w:val="auto"/>
          <w:sz w:val="22"/>
          <w:szCs w:val="22"/>
        </w:rPr>
        <w:t>Google Analytics </w:t>
      </w:r>
    </w:p>
    <w:p w14:paraId="04E4E2AE" w14:textId="6EFD9B01" w:rsidR="00DC724D"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color w:val="000000"/>
          <w:sz w:val="22"/>
          <w:szCs w:val="22"/>
        </w:rPr>
        <w:t xml:space="preserve">Weboldalunkon a Google Ireland Limited (Gordon House, Barrow Street, Dublin 4, Írország) Google Analytics közönségmérő szolgáltatást szolgáltatását használjuk, amely cookie-k segítségével elemzi a felhasználók viselkedését. A Google Analytics webhely látogatóinak IP címét is rögzíti, azonban azt a tárolás vagy elemzés előtt lerövidíti, ezáltal anonimizálja (amennyiben ez technikailag lehetséges). Az anonimizálás az Európai Unió vagy az Európai Gazdasági Térség területén belül zajlik. Csak kivételes esetben kerül át a teljes IP-cím rövidítés céljából a Google egyesült államokbeli szerverére. </w:t>
      </w:r>
    </w:p>
    <w:p w14:paraId="5BD8EC13" w14:textId="77777777" w:rsidR="00DC724D" w:rsidRPr="00FD08D9" w:rsidRDefault="00DC724D" w:rsidP="009941F6">
      <w:pPr>
        <w:pStyle w:val="NormlWeb"/>
        <w:spacing w:before="0" w:beforeAutospacing="0" w:after="150" w:afterAutospacing="0"/>
        <w:rPr>
          <w:rFonts w:ascii="Jost" w:hAnsi="Jost"/>
          <w:sz w:val="22"/>
          <w:szCs w:val="22"/>
        </w:rPr>
      </w:pPr>
      <w:r w:rsidRPr="00FD08D9">
        <w:rPr>
          <w:rFonts w:ascii="Jost" w:hAnsi="Jost"/>
          <w:sz w:val="22"/>
          <w:szCs w:val="22"/>
        </w:rPr>
        <w:t>A Google az EGT-n kívüli országba történő adattovábbítás során az alábbi megfelelőségi határozatokra támaszkodik bizonyos esetekben:</w:t>
      </w:r>
    </w:p>
    <w:p w14:paraId="2BE57DF4" w14:textId="77777777" w:rsidR="00DC724D" w:rsidRPr="00FD08D9" w:rsidRDefault="00000000" w:rsidP="009941F6">
      <w:pPr>
        <w:numPr>
          <w:ilvl w:val="0"/>
          <w:numId w:val="28"/>
        </w:numPr>
        <w:spacing w:before="100" w:beforeAutospacing="1" w:after="100" w:afterAutospacing="1" w:line="240" w:lineRule="auto"/>
        <w:ind w:left="960"/>
        <w:rPr>
          <w:rFonts w:ascii="Jost" w:hAnsi="Jost"/>
        </w:rPr>
      </w:pPr>
      <w:hyperlink r:id="rId19" w:tgtFrame="_blank" w:history="1">
        <w:r w:rsidR="00DC724D" w:rsidRPr="00FD08D9">
          <w:rPr>
            <w:rStyle w:val="Hiperhivatkozs"/>
            <w:rFonts w:ascii="Jost" w:hAnsi="Jost"/>
            <w:color w:val="3367D6"/>
          </w:rPr>
          <w:t>az Európai Bizottság megfelelőségi határozatai;</w:t>
        </w:r>
      </w:hyperlink>
    </w:p>
    <w:p w14:paraId="1E1DC672" w14:textId="77777777" w:rsidR="00DC724D" w:rsidRPr="00FD08D9" w:rsidRDefault="00000000" w:rsidP="009941F6">
      <w:pPr>
        <w:numPr>
          <w:ilvl w:val="0"/>
          <w:numId w:val="28"/>
        </w:numPr>
        <w:spacing w:before="100" w:beforeAutospacing="1" w:after="100" w:afterAutospacing="1" w:line="240" w:lineRule="auto"/>
        <w:ind w:left="960"/>
        <w:rPr>
          <w:rFonts w:ascii="Jost" w:hAnsi="Jost"/>
        </w:rPr>
      </w:pPr>
      <w:hyperlink r:id="rId20" w:anchor="adequacy" w:tgtFrame="_blank" w:history="1">
        <w:r w:rsidR="00DC724D" w:rsidRPr="00FD08D9">
          <w:rPr>
            <w:rStyle w:val="Hiperhivatkozs"/>
            <w:rFonts w:ascii="Jost" w:hAnsi="Jost"/>
            <w:color w:val="3367D6"/>
          </w:rPr>
          <w:t>az Egyesült Királyság megfelelőségi határozatai;</w:t>
        </w:r>
      </w:hyperlink>
    </w:p>
    <w:p w14:paraId="7752BDDB" w14:textId="77777777" w:rsidR="00DC724D" w:rsidRPr="00FD08D9" w:rsidRDefault="00000000" w:rsidP="009941F6">
      <w:pPr>
        <w:numPr>
          <w:ilvl w:val="0"/>
          <w:numId w:val="28"/>
        </w:numPr>
        <w:spacing w:before="100" w:beforeAutospacing="1" w:after="100" w:afterAutospacing="1" w:line="240" w:lineRule="auto"/>
        <w:ind w:left="960"/>
        <w:rPr>
          <w:rFonts w:ascii="Jost" w:hAnsi="Jost"/>
        </w:rPr>
      </w:pPr>
      <w:hyperlink r:id="rId21" w:tgtFrame="_blank" w:history="1">
        <w:r w:rsidR="00DC724D" w:rsidRPr="00FD08D9">
          <w:rPr>
            <w:rStyle w:val="Hiperhivatkozs"/>
            <w:rFonts w:ascii="Jost" w:hAnsi="Jost"/>
            <w:color w:val="3367D6"/>
          </w:rPr>
          <w:t>Svájc megfelelőségi határozatai.</w:t>
        </w:r>
      </w:hyperlink>
    </w:p>
    <w:p w14:paraId="3C4A6E79"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p>
    <w:p w14:paraId="0E7CF1CD"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color w:val="000000"/>
          <w:sz w:val="22"/>
          <w:szCs w:val="22"/>
        </w:rPr>
        <w:t xml:space="preserve">A Google nem egyesíti más adatokkal a Google Analytics szolgáltatáshoz kapcsolódóan a böngészője által átadott IP-címet.  </w:t>
      </w:r>
      <w:r w:rsidRPr="00FD08D9">
        <w:rPr>
          <w:rFonts w:ascii="Jost" w:hAnsi="Jost" w:cs="Open Sans"/>
          <w:sz w:val="22"/>
          <w:szCs w:val="22"/>
        </w:rPr>
        <w:t>Amikor felkeresi Weboldalunkat, akkor a Google összekapcsolhatja az a weboldalunkon végzett tevékenységekre vonatkozó adatokat a hirdetési szolgáltatásainkat használó egyéb webhelyeken végzett tevékenységekre vonatkozó adatokkal.</w:t>
      </w:r>
    </w:p>
    <w:p w14:paraId="3864EEE3" w14:textId="18DAE4C6" w:rsidR="00D007BB" w:rsidRPr="00FD08D9" w:rsidRDefault="00D007BB" w:rsidP="009941F6">
      <w:pPr>
        <w:pStyle w:val="NormlWeb"/>
        <w:spacing w:before="0" w:beforeAutospacing="0" w:after="0" w:afterAutospacing="0"/>
        <w:jc w:val="both"/>
        <w:rPr>
          <w:rFonts w:ascii="Jost" w:hAnsi="Jost"/>
          <w:color w:val="1F1F1F"/>
          <w:spacing w:val="1"/>
          <w:sz w:val="22"/>
          <w:szCs w:val="22"/>
          <w:shd w:val="clear" w:color="auto" w:fill="FFFFFF"/>
        </w:rPr>
      </w:pPr>
      <w:r w:rsidRPr="00FD08D9">
        <w:rPr>
          <w:rFonts w:ascii="Jost" w:hAnsi="Jost"/>
          <w:color w:val="1F1F1F"/>
          <w:spacing w:val="1"/>
          <w:sz w:val="22"/>
          <w:szCs w:val="22"/>
          <w:shd w:val="clear" w:color="auto" w:fill="FFFFFF"/>
        </w:rPr>
        <w:t>A Google Analytics az Ön által megadott mérésikód-konfigurációnak, valamint a Google-hirdetési cookie-knak megfelelően gyűjti az adatokat.</w:t>
      </w:r>
    </w:p>
    <w:p w14:paraId="20872ED6" w14:textId="7D1C9657" w:rsidR="006E1F1B" w:rsidRPr="00FD08D9" w:rsidRDefault="006E1F1B" w:rsidP="009941F6">
      <w:pPr>
        <w:pStyle w:val="NormlWeb"/>
        <w:spacing w:before="0" w:beforeAutospacing="0" w:after="0" w:afterAutospacing="0"/>
        <w:jc w:val="both"/>
        <w:rPr>
          <w:rFonts w:ascii="Jost" w:hAnsi="Jost" w:cs="Open Sans"/>
          <w:color w:val="000000"/>
          <w:sz w:val="22"/>
          <w:szCs w:val="22"/>
        </w:rPr>
      </w:pPr>
      <w:r w:rsidRPr="00FD08D9">
        <w:rPr>
          <w:rFonts w:ascii="Jost" w:hAnsi="Jost" w:cstheme="minorHAnsi"/>
          <w:sz w:val="22"/>
          <w:szCs w:val="22"/>
        </w:rPr>
        <w:t>A webhelyhasználati statisztikai adatokból készülő jelentések mellett a Google Analytics – az előbbiekben ismertetett néhány hirdetési cookie-val együtt – felhasználható arra is, hogy relevánsabb hirdetéseket jelenítsünk meg a Google-termékekben (például a Google Keresésben) és szerte az interneten.</w:t>
      </w:r>
    </w:p>
    <w:p w14:paraId="6A54F0C7" w14:textId="322C9713" w:rsidR="00DC724D"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color w:val="000000"/>
          <w:sz w:val="22"/>
          <w:szCs w:val="22"/>
        </w:rPr>
        <w:t>A Google Signals</w:t>
      </w:r>
      <w:r w:rsidR="00D007BB" w:rsidRPr="00FD08D9">
        <w:rPr>
          <w:rFonts w:ascii="Jost" w:hAnsi="Jost" w:cs="Open Sans"/>
          <w:color w:val="000000"/>
          <w:sz w:val="22"/>
          <w:szCs w:val="22"/>
        </w:rPr>
        <w:t xml:space="preserve"> (Google-jelek)</w:t>
      </w:r>
      <w:r w:rsidRPr="00FD08D9">
        <w:rPr>
          <w:rFonts w:ascii="Jost" w:hAnsi="Jost" w:cs="Open Sans"/>
          <w:color w:val="000000"/>
          <w:sz w:val="22"/>
          <w:szCs w:val="22"/>
        </w:rPr>
        <w:t xml:space="preserve"> a Google Analytics új</w:t>
      </w:r>
      <w:r w:rsidR="00D007BB" w:rsidRPr="00FD08D9">
        <w:rPr>
          <w:rFonts w:ascii="Jost" w:hAnsi="Jost" w:cs="Open Sans"/>
          <w:color w:val="000000"/>
          <w:sz w:val="22"/>
          <w:szCs w:val="22"/>
        </w:rPr>
        <w:t>, a remarkeing és jelentéskészítés hatékonyságának fokozása érdekében bevezetett</w:t>
      </w:r>
      <w:r w:rsidRPr="00FD08D9">
        <w:rPr>
          <w:rFonts w:ascii="Jost" w:hAnsi="Jost" w:cs="Open Sans"/>
          <w:color w:val="000000"/>
          <w:sz w:val="22"/>
          <w:szCs w:val="22"/>
        </w:rPr>
        <w:t xml:space="preserve"> adatgyűjtési funkciója, mely azon felhasználók követésére alkalmas, akik a Google-nél lévo</w:t>
      </w:r>
      <w:r w:rsidRPr="00FD08D9">
        <w:rPr>
          <w:rFonts w:ascii="Jost" w:hAnsi="Jost" w:cs="Arial"/>
          <w:color w:val="000000"/>
          <w:sz w:val="22"/>
          <w:szCs w:val="22"/>
        </w:rPr>
        <w:t>̋</w:t>
      </w:r>
      <w:r w:rsidRPr="00FD08D9">
        <w:rPr>
          <w:rFonts w:ascii="Jost" w:hAnsi="Jost" w:cs="Open Sans"/>
          <w:color w:val="000000"/>
          <w:sz w:val="22"/>
          <w:szCs w:val="22"/>
        </w:rPr>
        <w:t xml:space="preserve"> személyes fiókjukban bekapcsolták a „Hirdetések személyre szabása” beállítást.  Google Analytics nyomon követi az összes olyan felhasználó munkameneteit és eszköztípusát, akik bejelentkeztek Google-fiókjukba és konvertáltak. A funkció aktiválása után a Google Analytics képes felismerni azt az eszközt, amelyről az első kattintás történt, más eszközöket, amelyekről az ügyfél útjának során különböző kattintások történnek, végül azt az eszközt, amely a konverzióhoz vezet. </w:t>
      </w:r>
    </w:p>
    <w:p w14:paraId="57A6020B" w14:textId="5F00D867" w:rsidR="00DC724D" w:rsidRPr="00FD08D9" w:rsidRDefault="00DC724D" w:rsidP="009941F6">
      <w:pPr>
        <w:pStyle w:val="NormlWeb"/>
        <w:spacing w:before="0" w:beforeAutospacing="0" w:after="0" w:afterAutospacing="0"/>
        <w:rPr>
          <w:rFonts w:ascii="Jost" w:hAnsi="Jost" w:cs="Open Sans"/>
          <w:color w:val="000000"/>
          <w:sz w:val="22"/>
          <w:szCs w:val="22"/>
        </w:rPr>
      </w:pPr>
      <w:r w:rsidRPr="00FD08D9">
        <w:rPr>
          <w:rFonts w:ascii="Jost" w:hAnsi="Jost" w:cs="Open Sans"/>
          <w:color w:val="000000"/>
          <w:sz w:val="22"/>
          <w:szCs w:val="22"/>
        </w:rPr>
        <w:t>A Google személyre szabott hirdetések megjelenítésével, az ezzel o</w:t>
      </w:r>
      <w:r w:rsidRPr="00FD08D9">
        <w:rPr>
          <w:rFonts w:ascii="Jost" w:hAnsi="Jost" w:cs="Arial"/>
          <w:color w:val="000000"/>
          <w:sz w:val="22"/>
          <w:szCs w:val="22"/>
        </w:rPr>
        <w:t>̈</w:t>
      </w:r>
      <w:r w:rsidRPr="00FD08D9">
        <w:rPr>
          <w:rFonts w:ascii="Jost" w:hAnsi="Jost" w:cs="Open Sans"/>
          <w:color w:val="000000"/>
          <w:sz w:val="22"/>
          <w:szCs w:val="22"/>
        </w:rPr>
        <w:t>sszefu</w:t>
      </w:r>
      <w:r w:rsidRPr="00FD08D9">
        <w:rPr>
          <w:rFonts w:ascii="Jost" w:hAnsi="Jost" w:cs="Arial"/>
          <w:color w:val="000000"/>
          <w:sz w:val="22"/>
          <w:szCs w:val="22"/>
        </w:rPr>
        <w:t>̈</w:t>
      </w:r>
      <w:r w:rsidRPr="00FD08D9">
        <w:rPr>
          <w:rFonts w:ascii="Jost" w:hAnsi="Jost" w:cs="Open Sans"/>
          <w:color w:val="000000"/>
          <w:sz w:val="22"/>
          <w:szCs w:val="22"/>
        </w:rPr>
        <w:t>ggo</w:t>
      </w:r>
      <w:r w:rsidRPr="00FD08D9">
        <w:rPr>
          <w:rFonts w:ascii="Jost" w:hAnsi="Jost" w:cs="Arial"/>
          <w:color w:val="000000"/>
          <w:sz w:val="22"/>
          <w:szCs w:val="22"/>
        </w:rPr>
        <w:t>̋</w:t>
      </w:r>
      <w:r w:rsidRPr="00FD08D9">
        <w:rPr>
          <w:rFonts w:ascii="Jost" w:hAnsi="Jost" w:cs="Open Sans"/>
          <w:color w:val="000000"/>
          <w:sz w:val="22"/>
          <w:szCs w:val="22"/>
        </w:rPr>
        <w:t xml:space="preserve"> adatkezelésekkel, és a funkció kikapcsolásával kapcsolatosan  a ko</w:t>
      </w:r>
      <w:r w:rsidRPr="00FD08D9">
        <w:rPr>
          <w:rFonts w:ascii="Jost" w:hAnsi="Jost" w:cs="Arial"/>
          <w:color w:val="000000"/>
          <w:sz w:val="22"/>
          <w:szCs w:val="22"/>
        </w:rPr>
        <w:t>̈</w:t>
      </w:r>
      <w:r w:rsidRPr="00FD08D9">
        <w:rPr>
          <w:rFonts w:ascii="Jost" w:hAnsi="Jost" w:cs="Open Sans"/>
          <w:color w:val="000000"/>
          <w:sz w:val="22"/>
          <w:szCs w:val="22"/>
        </w:rPr>
        <w:t>vetkezo</w:t>
      </w:r>
      <w:r w:rsidRPr="00FD08D9">
        <w:rPr>
          <w:rFonts w:ascii="Jost" w:hAnsi="Jost" w:cs="Arial"/>
          <w:color w:val="000000"/>
          <w:sz w:val="22"/>
          <w:szCs w:val="22"/>
        </w:rPr>
        <w:t>̋</w:t>
      </w:r>
      <w:r w:rsidRPr="00FD08D9">
        <w:rPr>
          <w:rFonts w:ascii="Jost" w:hAnsi="Jost" w:cs="Open Sans"/>
          <w:color w:val="000000"/>
          <w:sz w:val="22"/>
          <w:szCs w:val="22"/>
        </w:rPr>
        <w:t xml:space="preserve"> címen nyújt tájékoztatást: </w:t>
      </w:r>
      <w:hyperlink r:id="rId22" w:history="1">
        <w:r w:rsidRPr="00FD08D9">
          <w:rPr>
            <w:rStyle w:val="Hiperhivatkozs"/>
            <w:rFonts w:ascii="Jost" w:eastAsiaTheme="majorEastAsia" w:hAnsi="Jost" w:cs="Open Sans"/>
            <w:sz w:val="22"/>
            <w:szCs w:val="22"/>
          </w:rPr>
          <w:t>https://support.google.com/ads/answer/2662856?hl=hu</w:t>
        </w:r>
      </w:hyperlink>
      <w:r w:rsidRPr="00FD08D9">
        <w:rPr>
          <w:rFonts w:ascii="Jost" w:hAnsi="Jost" w:cs="Open Sans"/>
          <w:color w:val="000000"/>
          <w:sz w:val="22"/>
          <w:szCs w:val="22"/>
        </w:rPr>
        <w:t> </w:t>
      </w:r>
    </w:p>
    <w:p w14:paraId="3E7AC3CE" w14:textId="77777777" w:rsidR="00D007BB" w:rsidRPr="00FD08D9" w:rsidRDefault="00D007BB" w:rsidP="009941F6">
      <w:pPr>
        <w:pStyle w:val="NormlWeb"/>
        <w:spacing w:before="0" w:beforeAutospacing="0" w:after="0" w:afterAutospacing="0"/>
        <w:rPr>
          <w:rFonts w:ascii="Jost" w:hAnsi="Jost" w:cs="Open Sans"/>
          <w:color w:val="000000"/>
          <w:sz w:val="22"/>
          <w:szCs w:val="22"/>
        </w:rPr>
      </w:pPr>
    </w:p>
    <w:p w14:paraId="16A95496" w14:textId="77777777" w:rsidR="00DC724D" w:rsidRPr="00FD08D9" w:rsidRDefault="00DC724D" w:rsidP="009941F6">
      <w:pPr>
        <w:pStyle w:val="NormlWeb"/>
        <w:spacing w:before="0" w:beforeAutospacing="0" w:after="0" w:afterAutospacing="0"/>
        <w:rPr>
          <w:rFonts w:ascii="Jost" w:hAnsi="Jost" w:cs="Open Sans"/>
          <w:sz w:val="22"/>
          <w:szCs w:val="22"/>
        </w:rPr>
      </w:pPr>
    </w:p>
    <w:p w14:paraId="791ECA3E" w14:textId="7A7A31C0" w:rsidR="00DC724D" w:rsidRPr="00FD08D9" w:rsidRDefault="00DC724D" w:rsidP="009941F6">
      <w:pPr>
        <w:pStyle w:val="Cmsor2"/>
        <w:spacing w:before="0" w:line="240" w:lineRule="auto"/>
        <w:jc w:val="both"/>
        <w:textAlignment w:val="baseline"/>
        <w:rPr>
          <w:rFonts w:ascii="Jost" w:hAnsi="Jost" w:cs="Open Sans"/>
          <w:color w:val="auto"/>
          <w:sz w:val="22"/>
          <w:szCs w:val="22"/>
        </w:rPr>
      </w:pPr>
      <w:r w:rsidRPr="00FD08D9">
        <w:rPr>
          <w:rFonts w:ascii="Jost" w:hAnsi="Jost" w:cs="Open Sans"/>
          <w:b/>
          <w:bCs/>
          <w:color w:val="auto"/>
          <w:sz w:val="22"/>
          <w:szCs w:val="22"/>
        </w:rPr>
        <w:t xml:space="preserve">Google Ads, Google Adsense, Google Admob </w:t>
      </w:r>
    </w:p>
    <w:p w14:paraId="2D419EDE"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p>
    <w:p w14:paraId="49786551"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color w:val="000000"/>
          <w:sz w:val="22"/>
          <w:szCs w:val="22"/>
        </w:rPr>
        <w:t>Amikor felkeresed a Weboldalunkat, a webböngésző automatikusan elküld bizonyos információkat a Google-nak. Ez magában foglalja a weboldalunk URL-jét és az Ön IP-címét. Ezenkívül a Google cookie-kat állíthat be a böngészőben, vagy beolvashatja a már ott lévő sütiket. A Google hirdetési szolgáltatásokat használó alkalmazásai további információkat is megosztanak a Google-lal, például az alkalmazás nevét és a hirdetések egyedi azonosítóját.</w:t>
      </w:r>
    </w:p>
    <w:p w14:paraId="2AD3B6E2"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color w:val="000000"/>
          <w:sz w:val="22"/>
          <w:szCs w:val="22"/>
        </w:rPr>
        <w:t xml:space="preserve">A Google a webhelyek és alkalmazások által megosztott információkat szolgáltatásai biztosítására, karbantartására és fejlesztésére, új szolgáltatások fejlesztésére, a hirdetések hatékonyságának mérésére, a csalások és visszaélések elleni védelemre, valamint a Google-on és partnereink webhelyein megjelenő tartalmak és hirdetések személyre szabására használja fel. </w:t>
      </w:r>
    </w:p>
    <w:p w14:paraId="171BC981" w14:textId="3BD644F7" w:rsidR="00DC724D"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color w:val="000000"/>
          <w:sz w:val="22"/>
          <w:szCs w:val="22"/>
        </w:rPr>
        <w:t>A Weboldalunkon konverziókövető cookie-kat is használunk annak érdekében, hogy a Google Ads konverziós statisztikákat készítsen nekünk a hirdetéseink hatékonyságáról.  Így szerzünk információt arról, hogy hányan kattintottak a hirdetésünkre és onnan konverziókövető címkével ellátott weboldalunkra.  Ennek során olyan információkhoz nem jutunk hozzá, melyekkel bármelyik felhasználót azonosítani lehetne.</w:t>
      </w:r>
    </w:p>
    <w:p w14:paraId="26207EC4" w14:textId="3C6143FE" w:rsidR="006E1F1B" w:rsidRPr="00FD08D9" w:rsidRDefault="006E1F1B" w:rsidP="009941F6">
      <w:pPr>
        <w:pStyle w:val="NormlWeb"/>
        <w:spacing w:before="0" w:beforeAutospacing="0" w:after="0" w:afterAutospacing="0"/>
        <w:jc w:val="both"/>
        <w:rPr>
          <w:rFonts w:ascii="Jost" w:hAnsi="Jost" w:cs="Open Sans"/>
          <w:color w:val="000000"/>
          <w:sz w:val="22"/>
          <w:szCs w:val="22"/>
        </w:rPr>
      </w:pPr>
      <w:r w:rsidRPr="00FD08D9">
        <w:rPr>
          <w:rFonts w:ascii="Jost" w:hAnsi="Jost" w:cstheme="minorHAnsi"/>
          <w:sz w:val="22"/>
          <w:szCs w:val="22"/>
        </w:rPr>
        <w:t>Amikor valaki meglátogatja az oldalunkat, a látogató cookie-azonosítója hozzáadódik a remarketinglistához. A Google cookie-kat – például a NID és SID cookie-kat – használ a Google-termékekben, így például a Google Search-ben látható hirdetések testreszabásához. Az ilyen cookie-kat például arra használja, hogy megjegyezze a legutóbbi kereséseidet, az egyes hirdetők hirdetéseivel vagy a keresési eredményekkel való korábbi interakcióit, továbbá a hirdetők webhelyein tett látogatásait. Az Ads konverziókövetés funkciója cookie-kat használ. A hirdetésből eredő értékesítések és egyéb konverziók követésére cookie-kat ment a felhasználó számítógépére, amikor az adott személy egy hirdetésre kattint. A cookie-k néhány gyakori alkalmazási módja: a hirdetések kiválasztása annak alapján, hogy mi a releváns az adott felhasználó esetén, a kampányok teljesítményéről szóló jelentések tökéletesítése, és a felhasználó által már megtekintett hirdetések megjelenítésének elkerülése.</w:t>
      </w:r>
    </w:p>
    <w:p w14:paraId="09110CBC" w14:textId="2B728920" w:rsidR="00D007BB" w:rsidRPr="00FD08D9" w:rsidRDefault="00D007BB" w:rsidP="009941F6">
      <w:pPr>
        <w:pStyle w:val="NormlWeb"/>
        <w:shd w:val="clear" w:color="auto" w:fill="FFFFFF"/>
        <w:spacing w:before="0" w:beforeAutospacing="0" w:after="0" w:afterAutospacing="0"/>
        <w:jc w:val="both"/>
        <w:textAlignment w:val="baseline"/>
        <w:rPr>
          <w:rFonts w:ascii="Jost" w:hAnsi="Jost" w:cs="Open Sans"/>
          <w:sz w:val="22"/>
          <w:szCs w:val="22"/>
        </w:rPr>
      </w:pPr>
      <w:r w:rsidRPr="00FD08D9">
        <w:rPr>
          <w:rFonts w:ascii="Jost" w:hAnsi="Jost" w:cs="Arial"/>
          <w:sz w:val="22"/>
          <w:szCs w:val="22"/>
          <w:shd w:val="clear" w:color="auto" w:fill="FFFFFF"/>
        </w:rPr>
        <w:t>A Google AdSense egy, a Google Inc. által üzemeltetett online hirdetésközvetítő szolgáltatás, melynek elsődleges célja internetes reklámfelületek értékesítése. A szolgáltatás lényege, hogy a weboldal-tulajdonosok regisztráció után engedélyezhetik weboldalukon szöveg, kép és videó formátumú hirdetések megjelenítését.</w:t>
      </w:r>
    </w:p>
    <w:p w14:paraId="200E25B1" w14:textId="42B085FD"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sz w:val="22"/>
          <w:szCs w:val="22"/>
        </w:rPr>
      </w:pPr>
      <w:r w:rsidRPr="00FD08D9">
        <w:rPr>
          <w:rFonts w:ascii="Jost" w:hAnsi="Jost" w:cs="Open Sans"/>
          <w:sz w:val="22"/>
          <w:szCs w:val="22"/>
        </w:rPr>
        <w:t xml:space="preserve">A Google Inc. a Google AdSense és a Google Ads remarketing keretében olyan, a látogatókat nyomon követő cookie-kat helyez el a felhasználók készülékén, amelyek a látogatók online magatartását figyelik, és amelyek alapján a Google Inc. a felhasználói magatartáson, érdeklődési körön alapuló reklámot tesz számukra elérhetővé </w:t>
      </w:r>
      <w:r w:rsidR="00D007BB" w:rsidRPr="00FD08D9">
        <w:rPr>
          <w:rFonts w:ascii="Jost" w:hAnsi="Jost" w:cs="Open Sans"/>
          <w:sz w:val="22"/>
          <w:szCs w:val="22"/>
        </w:rPr>
        <w:t>a W</w:t>
      </w:r>
      <w:r w:rsidRPr="00FD08D9">
        <w:rPr>
          <w:rFonts w:ascii="Jost" w:hAnsi="Jost" w:cs="Open Sans"/>
          <w:sz w:val="22"/>
          <w:szCs w:val="22"/>
        </w:rPr>
        <w:t xml:space="preserve">eboldalon. A nyomon követő cookie lehetővé teszi a Google Inc. számára a honlaplátogató azonosítását egyéb weboldalakon is. </w:t>
      </w:r>
    </w:p>
    <w:p w14:paraId="59C8CA3F"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sz w:val="22"/>
          <w:szCs w:val="22"/>
        </w:rPr>
        <w:t xml:space="preserve">A Google Inc. „Adatvédelmi irányelvei” a </w:t>
      </w:r>
      <w:hyperlink r:id="rId23" w:history="1">
        <w:r w:rsidRPr="00FD08D9">
          <w:rPr>
            <w:rStyle w:val="Hiperhivatkozs"/>
            <w:rFonts w:ascii="Jost" w:eastAsiaTheme="majorEastAsia" w:hAnsi="Jost" w:cs="Open Sans"/>
            <w:color w:val="auto"/>
            <w:sz w:val="22"/>
            <w:szCs w:val="22"/>
          </w:rPr>
          <w:t>http://www.google.hu/intl/hu/policies/privacy/</w:t>
        </w:r>
      </w:hyperlink>
      <w:r w:rsidRPr="00FD08D9">
        <w:rPr>
          <w:rFonts w:ascii="Jost" w:hAnsi="Jost" w:cs="Open Sans"/>
          <w:sz w:val="22"/>
          <w:szCs w:val="22"/>
        </w:rPr>
        <w:t xml:space="preserve"> honlapon érhető el.</w:t>
      </w:r>
      <w:r w:rsidRPr="00FD08D9">
        <w:rPr>
          <w:rFonts w:ascii="Jost" w:hAnsi="Jost" w:cs="Open Sans"/>
          <w:sz w:val="22"/>
          <w:szCs w:val="22"/>
        </w:rPr>
        <w:br/>
        <w:t>A Google Inc. weboldalán a Google Inc. adatokkal kapcsolatos tevékenységéről és a cookie</w:t>
      </w:r>
      <w:r w:rsidRPr="00FD08D9">
        <w:rPr>
          <w:rFonts w:ascii="Jost" w:hAnsi="Jost" w:cs="Open Sans"/>
          <w:color w:val="232323"/>
          <w:sz w:val="22"/>
          <w:szCs w:val="22"/>
        </w:rPr>
        <w:t xml:space="preserve">-k </w:t>
      </w:r>
      <w:r w:rsidRPr="00FD08D9">
        <w:rPr>
          <w:rFonts w:ascii="Jost" w:hAnsi="Jost" w:cs="Open Sans"/>
          <w:sz w:val="22"/>
          <w:szCs w:val="22"/>
        </w:rPr>
        <w:t xml:space="preserve">letiltásáról, a hirdetések személyre szabásáról további hasznos információk találhatóak: </w:t>
      </w:r>
      <w:hyperlink r:id="rId24" w:history="1">
        <w:r w:rsidRPr="00FD08D9">
          <w:rPr>
            <w:rStyle w:val="Hiperhivatkozs"/>
            <w:rFonts w:ascii="Jost" w:eastAsiaTheme="majorEastAsia" w:hAnsi="Jost" w:cs="Open Sans"/>
            <w:sz w:val="22"/>
            <w:szCs w:val="22"/>
          </w:rPr>
          <w:t>https://adssettings.google.com/anonymous</w:t>
        </w:r>
      </w:hyperlink>
    </w:p>
    <w:p w14:paraId="0703AFA7"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 xml:space="preserve">Illetve egyéb tájékoztatások a Google alábbi oldalain érhetőek el: </w:t>
      </w:r>
    </w:p>
    <w:p w14:paraId="33764833"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Google Adsense  </w:t>
      </w:r>
      <w:hyperlink r:id="rId25" w:history="1">
        <w:r w:rsidRPr="00FD08D9">
          <w:rPr>
            <w:rStyle w:val="Hiperhivatkozs"/>
            <w:rFonts w:ascii="Jost" w:eastAsiaTheme="majorEastAsia" w:hAnsi="Jost" w:cs="Open Sans"/>
            <w:color w:val="006FB7"/>
            <w:sz w:val="22"/>
            <w:szCs w:val="22"/>
            <w:bdr w:val="none" w:sz="0" w:space="0" w:color="auto" w:frame="1"/>
          </w:rPr>
          <w:t>https://policies.google.com/privacy?hl=hu</w:t>
        </w:r>
      </w:hyperlink>
    </w:p>
    <w:p w14:paraId="5BBC9EA6" w14:textId="77777777" w:rsidR="00DC724D" w:rsidRPr="00FD08D9" w:rsidRDefault="00DC724D" w:rsidP="009941F6">
      <w:pPr>
        <w:pStyle w:val="NormlWeb"/>
        <w:shd w:val="clear" w:color="auto" w:fill="FFFFFF"/>
        <w:tabs>
          <w:tab w:val="left" w:pos="2268"/>
        </w:tabs>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Google Analytics </w:t>
      </w:r>
      <w:hyperlink r:id="rId26" w:history="1">
        <w:r w:rsidRPr="00FD08D9">
          <w:rPr>
            <w:rStyle w:val="Hiperhivatkozs"/>
            <w:rFonts w:ascii="Jost" w:eastAsiaTheme="majorEastAsia" w:hAnsi="Jost" w:cs="Open Sans"/>
            <w:color w:val="006FB7"/>
            <w:sz w:val="22"/>
            <w:szCs w:val="22"/>
            <w:bdr w:val="none" w:sz="0" w:space="0" w:color="auto" w:frame="1"/>
          </w:rPr>
          <w:t>https://developers.google.com/analytics/devguides/collection/gtagjs/cookie-usage</w:t>
        </w:r>
      </w:hyperlink>
    </w:p>
    <w:p w14:paraId="6E1F2323" w14:textId="0DEDAD03" w:rsidR="00DC724D" w:rsidRPr="00FD08D9" w:rsidRDefault="00DC724D" w:rsidP="009941F6">
      <w:pPr>
        <w:pStyle w:val="NormlWeb"/>
        <w:shd w:val="clear" w:color="auto" w:fill="FFFFFF"/>
        <w:spacing w:before="0" w:beforeAutospacing="0" w:after="0" w:afterAutospacing="0"/>
        <w:jc w:val="both"/>
        <w:textAlignment w:val="baseline"/>
        <w:rPr>
          <w:rStyle w:val="Hiperhivatkozs"/>
          <w:rFonts w:ascii="Jost" w:eastAsiaTheme="majorEastAsia" w:hAnsi="Jost" w:cs="Open Sans"/>
          <w:color w:val="006FB7"/>
          <w:sz w:val="22"/>
          <w:szCs w:val="22"/>
          <w:bdr w:val="none" w:sz="0" w:space="0" w:color="auto" w:frame="1"/>
        </w:rPr>
      </w:pPr>
      <w:r w:rsidRPr="00FD08D9">
        <w:rPr>
          <w:rFonts w:ascii="Jost" w:hAnsi="Jost" w:cs="Open Sans"/>
          <w:color w:val="232323"/>
          <w:sz w:val="22"/>
          <w:szCs w:val="22"/>
        </w:rPr>
        <w:t>Google Ads  </w:t>
      </w:r>
      <w:hyperlink r:id="rId27" w:history="1">
        <w:r w:rsidRPr="00FD08D9">
          <w:rPr>
            <w:rStyle w:val="Hiperhivatkozs"/>
            <w:rFonts w:ascii="Jost" w:eastAsiaTheme="majorEastAsia" w:hAnsi="Jost" w:cs="Open Sans"/>
            <w:color w:val="006FB7"/>
            <w:sz w:val="22"/>
            <w:szCs w:val="22"/>
            <w:bdr w:val="none" w:sz="0" w:space="0" w:color="auto" w:frame="1"/>
          </w:rPr>
          <w:t>https://www.google.com/intl/en/policies/privacy</w:t>
        </w:r>
      </w:hyperlink>
    </w:p>
    <w:p w14:paraId="7212FEBD" w14:textId="77777777" w:rsidR="006E1F1B" w:rsidRPr="00FD08D9" w:rsidRDefault="006E1F1B"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p>
    <w:p w14:paraId="3B93F7F1" w14:textId="73C929A4" w:rsidR="00DC724D"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color w:val="000000"/>
          <w:sz w:val="22"/>
          <w:szCs w:val="22"/>
        </w:rPr>
        <w:t>Ha nem szeretnél részt venni a konverziókövetésben, akkor ezt elutasíthatod azáltal, hogy böngésződben letilthatod a cookie-k telepítésének lehetőségét. Ezután nem fogsz szerepelni a konverziókövetési statisztikánkban.</w:t>
      </w:r>
    </w:p>
    <w:p w14:paraId="074F72A4" w14:textId="77777777" w:rsidR="006E1F1B" w:rsidRPr="00FD08D9" w:rsidRDefault="006E1F1B" w:rsidP="009941F6">
      <w:pPr>
        <w:pStyle w:val="NormlWeb"/>
        <w:spacing w:before="0" w:beforeAutospacing="0" w:after="0" w:afterAutospacing="0"/>
        <w:jc w:val="both"/>
        <w:rPr>
          <w:rFonts w:ascii="Jost" w:hAnsi="Jost" w:cs="Open Sans"/>
          <w:color w:val="000000"/>
          <w:sz w:val="22"/>
          <w:szCs w:val="22"/>
        </w:rPr>
      </w:pPr>
    </w:p>
    <w:p w14:paraId="369BA6B4"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p>
    <w:p w14:paraId="0C570C2E"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b/>
          <w:bCs/>
          <w:sz w:val="22"/>
          <w:szCs w:val="22"/>
        </w:rPr>
      </w:pPr>
      <w:r w:rsidRPr="00FD08D9">
        <w:rPr>
          <w:rFonts w:ascii="Jost" w:hAnsi="Jost" w:cs="Open Sans"/>
          <w:b/>
          <w:bCs/>
          <w:sz w:val="22"/>
          <w:szCs w:val="22"/>
        </w:rPr>
        <w:t>Közösségi média pixelek</w:t>
      </w:r>
    </w:p>
    <w:p w14:paraId="027AEA73"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b/>
          <w:bCs/>
          <w:sz w:val="22"/>
          <w:szCs w:val="22"/>
        </w:rPr>
      </w:pPr>
    </w:p>
    <w:p w14:paraId="5DA34691" w14:textId="5BD72116" w:rsidR="00D007BB"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color w:val="000000"/>
          <w:sz w:val="22"/>
          <w:szCs w:val="22"/>
        </w:rPr>
        <w:t xml:space="preserve">A Weboldalunkon Facebook képpontot (pixelt) alkalmazunk, amely révén a Facebook célcsoportként kezelheti a webhelyünk látogatóit a Facebook hirdetések megjelenítéséhez annak érdekében, hogy bizonyos remarketing célú Facebook hirdetések csak azoknál a Facebook felhasználóknál jelenjenek meg, akik érdeklődést mutattak a szolgáltatásaink iránt. </w:t>
      </w:r>
    </w:p>
    <w:p w14:paraId="2EB3F0C7"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p>
    <w:p w14:paraId="4828DD2E"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color w:val="000000"/>
          <w:sz w:val="22"/>
          <w:szCs w:val="22"/>
        </w:rPr>
        <w:t>A Facebook-pixel segítségével emellett statisztikai</w:t>
      </w:r>
      <w:r w:rsidRPr="00FD08D9">
        <w:rPr>
          <w:rFonts w:ascii="Jost" w:hAnsi="Jost" w:cs="Open Sans"/>
          <w:sz w:val="22"/>
          <w:szCs w:val="22"/>
        </w:rPr>
        <w:t xml:space="preserve"> </w:t>
      </w:r>
      <w:r w:rsidRPr="00FD08D9">
        <w:rPr>
          <w:rFonts w:ascii="Jost" w:hAnsi="Jost" w:cs="Open Sans"/>
          <w:color w:val="000000"/>
          <w:sz w:val="22"/>
          <w:szCs w:val="22"/>
        </w:rPr>
        <w:t>és piackutatási célból elemezhetjük a Facebookon megjelenő hirdetéseink eredményességét. Ennek során megtudhatjuk, hogy a felhasználók a Facebook-hirdetésre kattintással jutottak-e el a webhelyünkre.</w:t>
      </w:r>
    </w:p>
    <w:p w14:paraId="62BA1436"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p>
    <w:p w14:paraId="17A6480B"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color w:val="000000"/>
          <w:sz w:val="22"/>
          <w:szCs w:val="22"/>
        </w:rPr>
        <w:t xml:space="preserve">Azzal, hogy a weboldalunkon beágyaztuk a Facebook-pixelt, lehetővé tettük a Facebook számára, hogy az eszközödön cookie-t helyezzen el. </w:t>
      </w:r>
    </w:p>
    <w:p w14:paraId="61267B1A"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color w:val="000000"/>
          <w:sz w:val="22"/>
          <w:szCs w:val="22"/>
        </w:rPr>
        <w:t xml:space="preserve">Ha később bejelentkezel a Facebookra, vagy bejelentkezett állapotban ellátogatsz a Facebook oldalaira, akkor a Facebook a profilodban regisztrálja a webhelyünkön tett látogatását. A Rólad megszerzett adatok számunkra anonimak, vagyis ennek alapján nem tudjuk kideríteni a személyazonosságodat.  Az adataidat ugyanakkor a Facebook tárolja és kezeli, így azok összekapcsolhatók az adott felhasználói profillal. </w:t>
      </w:r>
    </w:p>
    <w:p w14:paraId="1C4D7BA0"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color w:val="000000"/>
          <w:sz w:val="22"/>
          <w:szCs w:val="22"/>
        </w:rPr>
        <w:t>A Facebook pixelek használata során az Adatkezelő (mi) és a Facebook közös adatkezelőnek minősülnek.</w:t>
      </w:r>
    </w:p>
    <w:p w14:paraId="638C612B"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p>
    <w:p w14:paraId="1B78A9BB" w14:textId="77777777" w:rsidR="00DC724D" w:rsidRPr="00FD08D9" w:rsidRDefault="00DC724D" w:rsidP="009941F6">
      <w:pPr>
        <w:pStyle w:val="NormlWeb"/>
        <w:spacing w:before="0" w:beforeAutospacing="0" w:after="0" w:afterAutospacing="0"/>
        <w:jc w:val="both"/>
        <w:rPr>
          <w:rFonts w:ascii="Jost" w:hAnsi="Jost" w:cs="Open Sans"/>
          <w:color w:val="000000"/>
          <w:sz w:val="22"/>
          <w:szCs w:val="22"/>
        </w:rPr>
      </w:pPr>
      <w:r w:rsidRPr="00FD08D9">
        <w:rPr>
          <w:rFonts w:ascii="Jost" w:hAnsi="Jost" w:cs="Open Sans"/>
          <w:color w:val="000000"/>
          <w:sz w:val="22"/>
          <w:szCs w:val="22"/>
        </w:rPr>
        <w:t>A Facebook adatkezelésére a saját adatkezelési irányelvei vonatkoznak, így a remarketing-pixel működésével és általában a Facebook-hirdetések megjelenítésével kapcsolatos további információt a Facebook</w:t>
      </w:r>
      <w:r w:rsidRPr="00FD08D9">
        <w:rPr>
          <w:rFonts w:ascii="Jost" w:hAnsi="Jost" w:cs="Open Sans"/>
          <w:sz w:val="22"/>
          <w:szCs w:val="22"/>
        </w:rPr>
        <w:t xml:space="preserve"> </w:t>
      </w:r>
      <w:r w:rsidRPr="00FD08D9">
        <w:rPr>
          <w:rFonts w:ascii="Jost" w:hAnsi="Jost" w:cs="Open Sans"/>
          <w:color w:val="000000"/>
          <w:sz w:val="22"/>
          <w:szCs w:val="22"/>
        </w:rPr>
        <w:t xml:space="preserve">adatkezelési szabályzatában talál a következő címen: </w:t>
      </w:r>
      <w:hyperlink r:id="rId28" w:history="1">
        <w:r w:rsidRPr="00FD08D9">
          <w:rPr>
            <w:rStyle w:val="Hiperhivatkozs"/>
            <w:rFonts w:ascii="Jost" w:eastAsiaTheme="majorEastAsia" w:hAnsi="Jost" w:cs="Open Sans"/>
            <w:sz w:val="22"/>
            <w:szCs w:val="22"/>
          </w:rPr>
          <w:t>https://www.facebook.com/policy.php</w:t>
        </w:r>
      </w:hyperlink>
    </w:p>
    <w:p w14:paraId="7F142F1D" w14:textId="77777777" w:rsidR="00DC724D" w:rsidRPr="00FD08D9" w:rsidRDefault="00DC724D" w:rsidP="009941F6">
      <w:pPr>
        <w:pStyle w:val="NormlWeb"/>
        <w:spacing w:before="0" w:beforeAutospacing="0" w:after="0" w:afterAutospacing="0"/>
        <w:jc w:val="both"/>
        <w:rPr>
          <w:rFonts w:ascii="Jost" w:hAnsi="Jost" w:cs="Open Sans"/>
          <w:sz w:val="22"/>
          <w:szCs w:val="22"/>
        </w:rPr>
      </w:pPr>
    </w:p>
    <w:p w14:paraId="446076FA"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color w:val="000000"/>
          <w:sz w:val="22"/>
          <w:szCs w:val="22"/>
        </w:rPr>
        <w:t>A Facebook alábbi felületén lehetőséged van arra, hogy a Facebook pixel általi adatrögzítést és az adataid Facebook-hirdetések megjelenítése</w:t>
      </w:r>
      <w:r w:rsidRPr="00FD08D9">
        <w:rPr>
          <w:rFonts w:ascii="Jost" w:hAnsi="Jost" w:cs="Open Sans"/>
          <w:sz w:val="22"/>
          <w:szCs w:val="22"/>
        </w:rPr>
        <w:t xml:space="preserve"> </w:t>
      </w:r>
      <w:r w:rsidRPr="00FD08D9">
        <w:rPr>
          <w:rFonts w:ascii="Jost" w:hAnsi="Jost" w:cs="Open Sans"/>
          <w:color w:val="000000"/>
          <w:sz w:val="22"/>
          <w:szCs w:val="22"/>
        </w:rPr>
        <w:t xml:space="preserve">céljából történő használatát megtiltsd:   </w:t>
      </w:r>
    </w:p>
    <w:p w14:paraId="43C13002" w14:textId="77777777" w:rsidR="00DC724D" w:rsidRPr="00FD08D9" w:rsidRDefault="00000000" w:rsidP="009941F6">
      <w:pPr>
        <w:pStyle w:val="NormlWeb"/>
        <w:spacing w:before="0" w:beforeAutospacing="0" w:after="0" w:afterAutospacing="0"/>
        <w:jc w:val="both"/>
        <w:rPr>
          <w:rFonts w:ascii="Jost" w:hAnsi="Jost" w:cs="Open Sans"/>
          <w:sz w:val="22"/>
          <w:szCs w:val="22"/>
        </w:rPr>
      </w:pPr>
      <w:hyperlink r:id="rId29" w:history="1">
        <w:r w:rsidR="00DC724D" w:rsidRPr="00FD08D9">
          <w:rPr>
            <w:rStyle w:val="Hiperhivatkozs"/>
            <w:rFonts w:ascii="Jost" w:eastAsiaTheme="majorEastAsia" w:hAnsi="Jost" w:cs="Open Sans"/>
            <w:sz w:val="22"/>
            <w:szCs w:val="22"/>
          </w:rPr>
          <w:t>http://www.youronlinechoices.com/</w:t>
        </w:r>
      </w:hyperlink>
      <w:r w:rsidR="00DC724D" w:rsidRPr="00FD08D9">
        <w:rPr>
          <w:rFonts w:ascii="Jost" w:hAnsi="Jost" w:cs="Open Sans"/>
          <w:color w:val="000000"/>
          <w:sz w:val="22"/>
          <w:szCs w:val="22"/>
        </w:rPr>
        <w:t>. </w:t>
      </w:r>
    </w:p>
    <w:p w14:paraId="655B98BD"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color w:val="000000"/>
          <w:sz w:val="22"/>
          <w:szCs w:val="22"/>
        </w:rPr>
        <w:t>A beállítások platformfüggetlenek, vagyis az asztali számítógépekre és a mobileszközökre egyaránt</w:t>
      </w:r>
      <w:r w:rsidRPr="00FD08D9">
        <w:rPr>
          <w:rFonts w:ascii="Jost" w:hAnsi="Jost" w:cs="Open Sans"/>
          <w:sz w:val="22"/>
          <w:szCs w:val="22"/>
        </w:rPr>
        <w:t xml:space="preserve"> </w:t>
      </w:r>
      <w:r w:rsidRPr="00FD08D9">
        <w:rPr>
          <w:rFonts w:ascii="Jost" w:hAnsi="Jost" w:cs="Open Sans"/>
          <w:color w:val="000000"/>
          <w:sz w:val="22"/>
          <w:szCs w:val="22"/>
        </w:rPr>
        <w:t>vonatkoznak.</w:t>
      </w:r>
    </w:p>
    <w:p w14:paraId="05FF669A"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sz w:val="22"/>
          <w:szCs w:val="22"/>
        </w:rPr>
      </w:pPr>
    </w:p>
    <w:p w14:paraId="320FD08D"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sz w:val="22"/>
          <w:szCs w:val="22"/>
        </w:rPr>
      </w:pPr>
      <w:r w:rsidRPr="00FD08D9">
        <w:rPr>
          <w:rFonts w:ascii="Jost" w:hAnsi="Jost" w:cs="Open Sans"/>
          <w:sz w:val="22"/>
          <w:szCs w:val="22"/>
        </w:rPr>
        <w:t>A Weboldalon elhelyezett google pixel adatok küldésére szolgál a Google Analytics számára a látogató eszközéről és viselkedéséről azzal, hogy nyomon követi a látogatót az eszközökön és a marketingcsatornákon keresztül.</w:t>
      </w:r>
    </w:p>
    <w:p w14:paraId="23C08A50"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sz w:val="22"/>
          <w:szCs w:val="22"/>
        </w:rPr>
      </w:pPr>
    </w:p>
    <w:p w14:paraId="2C86F7C7"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sz w:val="22"/>
          <w:szCs w:val="22"/>
        </w:rPr>
      </w:pPr>
      <w:r w:rsidRPr="00FD08D9">
        <w:rPr>
          <w:rFonts w:ascii="Jost" w:hAnsi="Jost" w:cs="Open Sans"/>
          <w:sz w:val="22"/>
          <w:szCs w:val="22"/>
        </w:rPr>
        <w:t>A cookie-k és közösségi média pixelek használatáról részletesen a Sütitájékoztatóban nyújtunk információkat, amelynek eléréséhez kattints ide.</w:t>
      </w:r>
    </w:p>
    <w:p w14:paraId="50DC6987" w14:textId="5C4BC2B4" w:rsidR="00DC724D" w:rsidRPr="00FD08D9" w:rsidRDefault="00DC724D" w:rsidP="009941F6">
      <w:pPr>
        <w:spacing w:line="240" w:lineRule="auto"/>
        <w:rPr>
          <w:rFonts w:ascii="Jost" w:hAnsi="Jost"/>
        </w:rPr>
      </w:pPr>
    </w:p>
    <w:p w14:paraId="130184D8" w14:textId="77777777" w:rsidR="00E93E31" w:rsidRPr="00FD08D9" w:rsidRDefault="00E93E31" w:rsidP="009941F6">
      <w:pPr>
        <w:spacing w:after="0" w:line="240" w:lineRule="auto"/>
        <w:jc w:val="both"/>
        <w:rPr>
          <w:rFonts w:ascii="Jost" w:eastAsia="Calibri" w:hAnsi="Jost" w:cstheme="minorHAnsi"/>
          <w:b/>
        </w:rPr>
      </w:pPr>
      <w:r w:rsidRPr="00FD08D9">
        <w:rPr>
          <w:rFonts w:ascii="Jost" w:eastAsia="Calibri" w:hAnsi="Jost" w:cstheme="minorHAnsi"/>
          <w:b/>
        </w:rPr>
        <w:t>A felhasználó rádiózási szokásainak megfigyelése</w:t>
      </w:r>
    </w:p>
    <w:p w14:paraId="21C3FA62" w14:textId="5E4E0F8E" w:rsidR="00AF6C53" w:rsidRPr="00FD08D9" w:rsidRDefault="00AF6C53" w:rsidP="009941F6">
      <w:pPr>
        <w:spacing w:after="0" w:line="240" w:lineRule="auto"/>
        <w:jc w:val="both"/>
        <w:rPr>
          <w:rFonts w:ascii="Jost" w:eastAsia="Calibri" w:hAnsi="Jost" w:cstheme="minorHAnsi"/>
        </w:rPr>
      </w:pPr>
      <w:r w:rsidRPr="00FD08D9">
        <w:rPr>
          <w:rFonts w:ascii="Jost" w:eastAsia="Calibri" w:hAnsi="Jost" w:cstheme="minorHAnsi"/>
        </w:rPr>
        <w:t>Az Online R</w:t>
      </w:r>
      <w:r w:rsidR="00E93E31" w:rsidRPr="00FD08D9">
        <w:rPr>
          <w:rFonts w:ascii="Jost" w:eastAsia="Calibri" w:hAnsi="Jost" w:cstheme="minorHAnsi"/>
        </w:rPr>
        <w:t>ádió beágyazás</w:t>
      </w:r>
      <w:r w:rsidR="00CE5737" w:rsidRPr="00FD08D9">
        <w:rPr>
          <w:rFonts w:ascii="Jost" w:eastAsia="Calibri" w:hAnsi="Jost" w:cstheme="minorHAnsi"/>
        </w:rPr>
        <w:t>ához kapcsolódóan</w:t>
      </w:r>
      <w:r w:rsidR="00E93E31" w:rsidRPr="00FD08D9">
        <w:rPr>
          <w:rFonts w:ascii="Jost" w:eastAsia="Calibri" w:hAnsi="Jost" w:cstheme="minorHAnsi"/>
        </w:rPr>
        <w:t xml:space="preserve"> </w:t>
      </w:r>
      <w:r w:rsidRPr="00FD08D9">
        <w:rPr>
          <w:rFonts w:ascii="Jost" w:eastAsia="Calibri" w:hAnsi="Jost" w:cstheme="minorHAnsi"/>
        </w:rPr>
        <w:t xml:space="preserve">a MyOnlineRadio közvetlenül </w:t>
      </w:r>
      <w:r w:rsidR="00E93E31" w:rsidRPr="00FD08D9">
        <w:rPr>
          <w:rFonts w:ascii="Jost" w:eastAsia="Calibri" w:hAnsi="Jost" w:cstheme="minorHAnsi"/>
        </w:rPr>
        <w:t>személyes adatokat nem gyűjt, azonban</w:t>
      </w:r>
      <w:r w:rsidRPr="00FD08D9">
        <w:rPr>
          <w:rFonts w:ascii="Jost" w:eastAsia="Calibri" w:hAnsi="Jost" w:cstheme="minorHAnsi"/>
        </w:rPr>
        <w:t xml:space="preserve"> </w:t>
      </w:r>
      <w:r w:rsidR="00E93E31" w:rsidRPr="00FD08D9">
        <w:rPr>
          <w:rFonts w:ascii="Jost" w:eastAsia="Calibri" w:hAnsi="Jost" w:cstheme="minorHAnsi"/>
        </w:rPr>
        <w:t>a Google Anal</w:t>
      </w:r>
      <w:r w:rsidR="005C3808" w:rsidRPr="00FD08D9">
        <w:rPr>
          <w:rFonts w:ascii="Jost" w:eastAsia="Calibri" w:hAnsi="Jost" w:cstheme="minorHAnsi"/>
        </w:rPr>
        <w:t>yti</w:t>
      </w:r>
      <w:r w:rsidR="00E93E31" w:rsidRPr="00FD08D9">
        <w:rPr>
          <w:rFonts w:ascii="Jost" w:eastAsia="Calibri" w:hAnsi="Jost" w:cstheme="minorHAnsi"/>
        </w:rPr>
        <w:t>cs cookie segítségével figyel</w:t>
      </w:r>
      <w:r w:rsidRPr="00FD08D9">
        <w:rPr>
          <w:rFonts w:ascii="Jost" w:eastAsia="Calibri" w:hAnsi="Jost" w:cstheme="minorHAnsi"/>
        </w:rPr>
        <w:t>i</w:t>
      </w:r>
      <w:r w:rsidR="00E93E31" w:rsidRPr="00FD08D9">
        <w:rPr>
          <w:rFonts w:ascii="Jost" w:eastAsia="Calibri" w:hAnsi="Jost" w:cstheme="minorHAnsi"/>
        </w:rPr>
        <w:t xml:space="preserve"> a beágyaz</w:t>
      </w:r>
      <w:r w:rsidR="00CE5737" w:rsidRPr="00FD08D9">
        <w:rPr>
          <w:rFonts w:ascii="Jost" w:eastAsia="Calibri" w:hAnsi="Jost" w:cstheme="minorHAnsi"/>
        </w:rPr>
        <w:t>ott Online Rádiós Médiatartalom</w:t>
      </w:r>
      <w:r w:rsidR="00E93E31" w:rsidRPr="00FD08D9">
        <w:rPr>
          <w:rFonts w:ascii="Jost" w:eastAsia="Calibri" w:hAnsi="Jost" w:cstheme="minorHAnsi"/>
        </w:rPr>
        <w:t xml:space="preserve"> népszerűségét. </w:t>
      </w:r>
    </w:p>
    <w:p w14:paraId="3C520A71" w14:textId="69C7CCF2" w:rsidR="00E93E31" w:rsidRPr="000432F9" w:rsidRDefault="00CE5737" w:rsidP="009941F6">
      <w:pPr>
        <w:spacing w:after="0" w:line="240" w:lineRule="auto"/>
        <w:jc w:val="both"/>
      </w:pPr>
      <w:r w:rsidRPr="000432F9">
        <w:t xml:space="preserve">Az Online Rádiókkal kötött szerződés feltételei az Online Rádió népszerűségéhez (hallgatottságához) igazodnak, ezért az Adatkezelő GDPR 6. cikk (1) bekezdés f) pontjában foglaltak szerinti jogos érdeke, hogy </w:t>
      </w:r>
      <w:r w:rsidR="00E93E31" w:rsidRPr="000432F9">
        <w:t>információt szerezzen</w:t>
      </w:r>
      <w:r w:rsidRPr="000432F9">
        <w:t xml:space="preserve"> arról, hogy a felhasználók</w:t>
      </w:r>
      <w:r w:rsidR="00E93E31" w:rsidRPr="000432F9">
        <w:t xml:space="preserve"> a pl. milyen eszközről, mennyi ideig hallgatják az adott </w:t>
      </w:r>
      <w:r w:rsidR="005C3808" w:rsidRPr="000432F9">
        <w:t>Online R</w:t>
      </w:r>
      <w:r w:rsidR="00E93E31" w:rsidRPr="000432F9">
        <w:t xml:space="preserve">ádiót. </w:t>
      </w:r>
    </w:p>
    <w:p w14:paraId="72713FFB" w14:textId="1D048550" w:rsidR="00267BF0" w:rsidRPr="000432F9" w:rsidRDefault="005C3808" w:rsidP="009941F6">
      <w:pPr>
        <w:spacing w:after="0" w:line="240" w:lineRule="auto"/>
        <w:jc w:val="both"/>
      </w:pPr>
      <w:r w:rsidRPr="000432F9">
        <w:t xml:space="preserve">Az adatkezelés célja, hogy az Online Rádiók statisztikai visszajelzéseket kapjanak a felhasználók rádiózási szokásairól, az általuk kedvelt </w:t>
      </w:r>
      <w:r w:rsidR="00267BF0" w:rsidRPr="000432F9">
        <w:t>Online Rádiós Médiatartalmakról</w:t>
      </w:r>
      <w:r w:rsidRPr="000432F9">
        <w:t xml:space="preserve">, anonimizált módon. </w:t>
      </w:r>
    </w:p>
    <w:p w14:paraId="32675ED4" w14:textId="517B848F" w:rsidR="00E93E31" w:rsidRPr="00FD08D9" w:rsidRDefault="00E93E31" w:rsidP="009941F6">
      <w:pPr>
        <w:spacing w:after="0" w:line="240" w:lineRule="auto"/>
        <w:jc w:val="both"/>
        <w:rPr>
          <w:rFonts w:ascii="Jost" w:eastAsia="Calibri" w:hAnsi="Jost" w:cstheme="minorHAnsi"/>
        </w:rPr>
      </w:pPr>
      <w:bookmarkStart w:id="34" w:name="_Hlk65845194"/>
      <w:r w:rsidRPr="00FD08D9">
        <w:rPr>
          <w:rFonts w:ascii="Jost" w:eastAsia="Calibri" w:hAnsi="Jost" w:cstheme="minorHAnsi"/>
        </w:rPr>
        <w:t xml:space="preserve">A mérés oly módon történik, hogy egyik oldalról a felhasználó a </w:t>
      </w:r>
      <w:hyperlink r:id="rId30" w:history="1">
        <w:r w:rsidRPr="00FD08D9">
          <w:rPr>
            <w:rStyle w:val="Hiperhivatkozs"/>
            <w:rFonts w:ascii="Jost" w:eastAsia="Calibri" w:hAnsi="Jost" w:cstheme="minorHAnsi"/>
          </w:rPr>
          <w:t>www.myonlineradio.hu</w:t>
        </w:r>
      </w:hyperlink>
      <w:r w:rsidRPr="00FD08D9">
        <w:rPr>
          <w:rFonts w:ascii="Jost" w:eastAsia="Calibri" w:hAnsi="Jost" w:cstheme="minorHAnsi"/>
        </w:rPr>
        <w:t xml:space="preserve"> weboldalon beágyazott </w:t>
      </w:r>
      <w:r w:rsidR="005C3808" w:rsidRPr="00FD08D9">
        <w:rPr>
          <w:rFonts w:ascii="Jost" w:eastAsia="Calibri" w:hAnsi="Jost" w:cstheme="minorHAnsi"/>
        </w:rPr>
        <w:t>Online R</w:t>
      </w:r>
      <w:r w:rsidRPr="00FD08D9">
        <w:rPr>
          <w:rFonts w:ascii="Jost" w:eastAsia="Calibri" w:hAnsi="Jost" w:cstheme="minorHAnsi"/>
        </w:rPr>
        <w:t xml:space="preserve">ádiót, azonban ez még nem a végleges audiostream URL-je. Ez az URL azonban már tartalmazza a mérést végző oldal URL-jét, a </w:t>
      </w:r>
      <w:hyperlink r:id="rId31" w:history="1">
        <w:r w:rsidRPr="00FD08D9">
          <w:rPr>
            <w:rStyle w:val="Hiperhivatkozs"/>
            <w:rFonts w:ascii="Jost" w:eastAsia="Calibri" w:hAnsi="Jost" w:cstheme="minorHAnsi"/>
          </w:rPr>
          <w:t>www.radiostat.info-t</w:t>
        </w:r>
      </w:hyperlink>
      <w:r w:rsidRPr="00FD08D9">
        <w:rPr>
          <w:rFonts w:ascii="Jost" w:eastAsia="Calibri" w:hAnsi="Jost" w:cstheme="minorHAnsi"/>
        </w:rPr>
        <w:t xml:space="preserve">. A </w:t>
      </w:r>
      <w:hyperlink r:id="rId32" w:history="1">
        <w:r w:rsidRPr="00FD08D9">
          <w:rPr>
            <w:rStyle w:val="Hiperhivatkozs"/>
            <w:rFonts w:ascii="Jost" w:eastAsia="Calibri" w:hAnsi="Jost" w:cstheme="minorHAnsi"/>
          </w:rPr>
          <w:t>www.radiostat.info</w:t>
        </w:r>
      </w:hyperlink>
      <w:r w:rsidRPr="00FD08D9">
        <w:rPr>
          <w:rFonts w:ascii="Jost" w:eastAsia="Calibri" w:hAnsi="Jost" w:cstheme="minorHAnsi"/>
        </w:rPr>
        <w:t xml:space="preserve"> oldalon </w:t>
      </w:r>
      <w:r w:rsidRPr="00FD08D9">
        <w:rPr>
          <w:rFonts w:ascii="Jost" w:eastAsia="Calibri" w:hAnsi="Jost" w:cstheme="minorHAnsi"/>
        </w:rPr>
        <w:lastRenderedPageBreak/>
        <w:t xml:space="preserve">található egy ellenőrző script, amely azt figyeli, hogy a </w:t>
      </w:r>
      <w:r w:rsidR="005C3808" w:rsidRPr="00FD08D9">
        <w:rPr>
          <w:rFonts w:ascii="Jost" w:eastAsia="Calibri" w:hAnsi="Jost" w:cstheme="minorHAnsi"/>
        </w:rPr>
        <w:t>felhasználóknak</w:t>
      </w:r>
      <w:r w:rsidRPr="00FD08D9">
        <w:rPr>
          <w:rFonts w:ascii="Jost" w:eastAsia="Calibri" w:hAnsi="Jost" w:cstheme="minorHAnsi"/>
        </w:rPr>
        <w:t xml:space="preserve"> van-e session cookie</w:t>
      </w:r>
      <w:r w:rsidR="005C3808" w:rsidRPr="00FD08D9">
        <w:rPr>
          <w:rFonts w:ascii="Jost" w:eastAsia="Calibri" w:hAnsi="Jost" w:cstheme="minorHAnsi"/>
        </w:rPr>
        <w:t>-</w:t>
      </w:r>
      <w:r w:rsidRPr="00FD08D9">
        <w:rPr>
          <w:rFonts w:ascii="Jost" w:eastAsia="Calibri" w:hAnsi="Jost" w:cstheme="minorHAnsi"/>
        </w:rPr>
        <w:t>ja. Amennyiben nincs, a szerver itt automatikusan beállít egy session cookie</w:t>
      </w:r>
      <w:r w:rsidR="005C3808" w:rsidRPr="00FD08D9">
        <w:rPr>
          <w:rFonts w:ascii="Jost" w:eastAsia="Calibri" w:hAnsi="Jost" w:cstheme="minorHAnsi"/>
        </w:rPr>
        <w:t>-</w:t>
      </w:r>
      <w:r w:rsidRPr="00FD08D9">
        <w:rPr>
          <w:rFonts w:ascii="Jost" w:eastAsia="Calibri" w:hAnsi="Jost" w:cstheme="minorHAnsi"/>
        </w:rPr>
        <w:t>t, ami detektálja, hogy ha valaki újra betölti a</w:t>
      </w:r>
      <w:r w:rsidR="005C3808" w:rsidRPr="00FD08D9">
        <w:rPr>
          <w:rFonts w:ascii="Jost" w:eastAsia="Calibri" w:hAnsi="Jost" w:cstheme="minorHAnsi"/>
        </w:rPr>
        <w:t>z Online</w:t>
      </w:r>
      <w:r w:rsidRPr="00FD08D9">
        <w:rPr>
          <w:rFonts w:ascii="Jost" w:eastAsia="Calibri" w:hAnsi="Jost" w:cstheme="minorHAnsi"/>
        </w:rPr>
        <w:t xml:space="preserve"> </w:t>
      </w:r>
      <w:r w:rsidR="005C3808" w:rsidRPr="00FD08D9">
        <w:rPr>
          <w:rFonts w:ascii="Jost" w:eastAsia="Calibri" w:hAnsi="Jost" w:cstheme="minorHAnsi"/>
        </w:rPr>
        <w:t>R</w:t>
      </w:r>
      <w:r w:rsidRPr="00FD08D9">
        <w:rPr>
          <w:rFonts w:ascii="Jost" w:eastAsia="Calibri" w:hAnsi="Jost" w:cstheme="minorHAnsi"/>
        </w:rPr>
        <w:t xml:space="preserve">ádiót, akkor ugyanannak az egy személynek számítson a mérés szempontjából. A </w:t>
      </w:r>
      <w:r w:rsidR="005C3808" w:rsidRPr="00FD08D9">
        <w:rPr>
          <w:rFonts w:ascii="Jost" w:eastAsia="Calibri" w:hAnsi="Jost" w:cstheme="minorHAnsi"/>
        </w:rPr>
        <w:t>felhasználó</w:t>
      </w:r>
      <w:r w:rsidRPr="00FD08D9">
        <w:rPr>
          <w:rFonts w:ascii="Jost" w:eastAsia="Calibri" w:hAnsi="Jost" w:cstheme="minorHAnsi"/>
        </w:rPr>
        <w:t xml:space="preserve"> innen kerül továbbításra a session check segítségével a valós hallgatási URL-re, ahova bekerül a felhasználó IP címe, a generált session_id, valamint, hogy milyen oldalról nyitotta meg. Ezeket az adatokat visszafejthető kódolással helyezik be az URL-be</w:t>
      </w:r>
      <w:r w:rsidR="005C3808" w:rsidRPr="00FD08D9">
        <w:rPr>
          <w:rFonts w:ascii="Jost" w:eastAsia="Calibri" w:hAnsi="Jost" w:cstheme="minorHAnsi"/>
        </w:rPr>
        <w:t xml:space="preserve">, ahol </w:t>
      </w:r>
      <w:r w:rsidRPr="00FD08D9">
        <w:rPr>
          <w:rFonts w:ascii="Jost" w:eastAsia="Calibri" w:hAnsi="Jost" w:cstheme="minorHAnsi"/>
        </w:rPr>
        <w:t xml:space="preserve">van egy token azonosító. A token azonosítót a szerver a háttérben elküldi a </w:t>
      </w:r>
      <w:hyperlink r:id="rId33" w:history="1">
        <w:r w:rsidRPr="00FD08D9">
          <w:rPr>
            <w:rStyle w:val="Hiperhivatkozs"/>
            <w:rFonts w:ascii="Jost" w:eastAsia="Calibri" w:hAnsi="Jost" w:cstheme="minorHAnsi"/>
          </w:rPr>
          <w:t>www.radiostat.info</w:t>
        </w:r>
      </w:hyperlink>
      <w:r w:rsidRPr="00FD08D9">
        <w:rPr>
          <w:rFonts w:ascii="Jost" w:eastAsia="Calibri" w:hAnsi="Jost" w:cstheme="minorHAnsi"/>
        </w:rPr>
        <w:t xml:space="preserve"> oldalnak. Itt azonban a mérést végző oldal már nem a felhasználóval van kapcsolatban, hanem a szerverrel a háttérben. </w:t>
      </w:r>
    </w:p>
    <w:p w14:paraId="42ADB352" w14:textId="5972E6D2" w:rsidR="00E93E31" w:rsidRPr="00FD08D9" w:rsidRDefault="00E93E31" w:rsidP="009941F6">
      <w:pPr>
        <w:spacing w:after="0" w:line="240" w:lineRule="auto"/>
        <w:jc w:val="both"/>
        <w:rPr>
          <w:rFonts w:ascii="Jost" w:eastAsia="Calibri" w:hAnsi="Jost" w:cstheme="minorHAnsi"/>
        </w:rPr>
      </w:pPr>
      <w:r w:rsidRPr="00FD08D9">
        <w:rPr>
          <w:rFonts w:ascii="Jost" w:eastAsia="Calibri" w:hAnsi="Jost" w:cstheme="minorHAnsi"/>
        </w:rPr>
        <w:t>A másik oldalról egy adott rádiós szerver, amely, amikor csatlakozik, elküldi, hogy milyen URL stream lett betöltve, így hozzájutnak egy visszafejthető adathoz, amely beküldésre kerül a Google Analytics</w:t>
      </w:r>
      <w:r w:rsidR="005C3808" w:rsidRPr="00FD08D9">
        <w:rPr>
          <w:rFonts w:ascii="Jost" w:eastAsia="Calibri" w:hAnsi="Jost" w:cstheme="minorHAnsi"/>
        </w:rPr>
        <w:t>-</w:t>
      </w:r>
      <w:r w:rsidRPr="00FD08D9">
        <w:rPr>
          <w:rFonts w:ascii="Jost" w:eastAsia="Calibri" w:hAnsi="Jost" w:cstheme="minorHAnsi"/>
        </w:rPr>
        <w:t>be 5 percenként, azzal jelezve, hogy a felhasználó még mindig hallgatja a</w:t>
      </w:r>
      <w:r w:rsidR="005C3808" w:rsidRPr="00FD08D9">
        <w:rPr>
          <w:rFonts w:ascii="Jost" w:eastAsia="Calibri" w:hAnsi="Jost" w:cstheme="minorHAnsi"/>
        </w:rPr>
        <w:t>z Online R</w:t>
      </w:r>
      <w:r w:rsidRPr="00FD08D9">
        <w:rPr>
          <w:rFonts w:ascii="Jost" w:eastAsia="Calibri" w:hAnsi="Jost" w:cstheme="minorHAnsi"/>
        </w:rPr>
        <w:t>ádiót.</w:t>
      </w:r>
    </w:p>
    <w:p w14:paraId="1CC5357F" w14:textId="1168D979" w:rsidR="00E93E31" w:rsidRDefault="00E93E31" w:rsidP="009941F6">
      <w:pPr>
        <w:spacing w:after="0" w:line="240" w:lineRule="auto"/>
        <w:jc w:val="both"/>
        <w:rPr>
          <w:rFonts w:ascii="Jost" w:eastAsia="Calibri" w:hAnsi="Jost" w:cstheme="minorHAnsi"/>
        </w:rPr>
      </w:pPr>
      <w:r w:rsidRPr="00FD08D9">
        <w:rPr>
          <w:rFonts w:ascii="Jost" w:eastAsia="Calibri" w:hAnsi="Jost" w:cstheme="minorHAnsi"/>
        </w:rPr>
        <w:t xml:space="preserve">Ha a felhasználó befejezi a lejátszást, akkor a rádiós szerver újra küld egy kérést a </w:t>
      </w:r>
      <w:hyperlink r:id="rId34" w:history="1">
        <w:r w:rsidRPr="00FD08D9">
          <w:rPr>
            <w:rStyle w:val="Hiperhivatkozs"/>
            <w:rFonts w:ascii="Jost" w:eastAsia="Calibri" w:hAnsi="Jost" w:cstheme="minorHAnsi"/>
          </w:rPr>
          <w:t>www.radiostat.info</w:t>
        </w:r>
      </w:hyperlink>
      <w:r w:rsidRPr="00FD08D9">
        <w:rPr>
          <w:rFonts w:ascii="Jost" w:eastAsia="Calibri" w:hAnsi="Jost" w:cstheme="minorHAnsi"/>
        </w:rPr>
        <w:t xml:space="preserve"> oldalnak, amely jelzi, hogy a felhasználó befejezte</w:t>
      </w:r>
      <w:r w:rsidR="005C3808" w:rsidRPr="00FD08D9">
        <w:rPr>
          <w:rFonts w:ascii="Jost" w:eastAsia="Calibri" w:hAnsi="Jost" w:cstheme="minorHAnsi"/>
        </w:rPr>
        <w:t xml:space="preserve"> az Online</w:t>
      </w:r>
      <w:r w:rsidRPr="00FD08D9">
        <w:rPr>
          <w:rFonts w:ascii="Jost" w:eastAsia="Calibri" w:hAnsi="Jost" w:cstheme="minorHAnsi"/>
        </w:rPr>
        <w:t xml:space="preserve"> </w:t>
      </w:r>
      <w:r w:rsidR="005C3808" w:rsidRPr="00FD08D9">
        <w:rPr>
          <w:rFonts w:ascii="Jost" w:eastAsia="Calibri" w:hAnsi="Jost" w:cstheme="minorHAnsi"/>
        </w:rPr>
        <w:t>R</w:t>
      </w:r>
      <w:r w:rsidRPr="00FD08D9">
        <w:rPr>
          <w:rFonts w:ascii="Jost" w:eastAsia="Calibri" w:hAnsi="Jost" w:cstheme="minorHAnsi"/>
        </w:rPr>
        <w:t xml:space="preserve">ádió hallgatását. Ekkor a rendszer automatikusan törli a letárolt file-t. </w:t>
      </w:r>
    </w:p>
    <w:bookmarkEnd w:id="34"/>
    <w:p w14:paraId="15645A1D" w14:textId="185A1282" w:rsidR="00267BF0" w:rsidRDefault="00267BF0" w:rsidP="00267BF0">
      <w:pPr>
        <w:jc w:val="both"/>
        <w:rPr>
          <w:rFonts w:ascii="Jost" w:hAnsi="Jost"/>
        </w:rPr>
      </w:pPr>
      <w:r>
        <w:rPr>
          <w:rFonts w:ascii="Jost" w:hAnsi="Jost"/>
        </w:rPr>
        <w:t>A Prémium Szolgáltatás nyújtásából származó bevétellel való elszámolás érdekében a Szolgáltató egy perces egységre lebontva rögzíti, hogy a Felhasználó melyik Online Rádió műsorát hallgatta. A Felhasználó adatai nem kerülnek továbbításra az Online Rádió számára</w:t>
      </w:r>
      <w:r w:rsidR="002F7153">
        <w:rPr>
          <w:rFonts w:ascii="Jost" w:hAnsi="Jost"/>
        </w:rPr>
        <w:t xml:space="preserve">, az Online Rádió az anonimizált adatokhoz férhetnek hozzá kizárólag. </w:t>
      </w:r>
      <w:r>
        <w:rPr>
          <w:rFonts w:ascii="Jost" w:hAnsi="Jost"/>
        </w:rPr>
        <w:t xml:space="preserve">A hallgatottságmérés célja, hogy az adott Online Rádió hallgatásához kötődő egy </w:t>
      </w:r>
      <w:r w:rsidRPr="00267BF0">
        <w:rPr>
          <w:rFonts w:ascii="Jost" w:hAnsi="Jost"/>
        </w:rPr>
        <w:t xml:space="preserve">perces </w:t>
      </w:r>
      <w:r w:rsidRPr="00FC63F3">
        <w:rPr>
          <w:rFonts w:ascii="Jost" w:hAnsi="Jost"/>
        </w:rPr>
        <w:t xml:space="preserve">egységek összeszámolásával a Szolgáltató kimutatást készítsen az Online Rádiók számára, hogy </w:t>
      </w:r>
      <w:bookmarkStart w:id="35" w:name="_Hlk111927396"/>
      <w:r w:rsidRPr="00FC63F3">
        <w:rPr>
          <w:rFonts w:ascii="Jost" w:hAnsi="Jost"/>
        </w:rPr>
        <w:t>az adott Online Rádiót hány előfizetéssel rendelkező Felhasználó hallgatta legalább egy perc időtartamban.</w:t>
      </w:r>
      <w:bookmarkEnd w:id="35"/>
    </w:p>
    <w:p w14:paraId="1E5A1CA6" w14:textId="77777777" w:rsidR="005C3808" w:rsidRPr="00FD08D9" w:rsidRDefault="005C3808" w:rsidP="009941F6">
      <w:pPr>
        <w:spacing w:after="0" w:line="240" w:lineRule="auto"/>
        <w:jc w:val="both"/>
        <w:rPr>
          <w:rFonts w:ascii="Jost" w:eastAsia="Calibri" w:hAnsi="Jost" w:cstheme="minorHAnsi"/>
        </w:rPr>
      </w:pPr>
      <w:r w:rsidRPr="00FD08D9">
        <w:rPr>
          <w:rFonts w:ascii="Jost" w:eastAsia="Calibri" w:hAnsi="Jost" w:cstheme="minorHAnsi"/>
          <w:b/>
        </w:rPr>
        <w:t>Az adatkezelés jogalapja:</w:t>
      </w:r>
      <w:r w:rsidRPr="00FD08D9">
        <w:rPr>
          <w:rFonts w:ascii="Jost" w:eastAsia="Calibri" w:hAnsi="Jost" w:cstheme="minorHAnsi"/>
        </w:rPr>
        <w:t xml:space="preserve"> GDPR 6. cikk (1) bekezdés f) pontja -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0209BD50" w14:textId="77777777" w:rsidR="005C3808" w:rsidRPr="00FD08D9" w:rsidRDefault="005C3808" w:rsidP="009941F6">
      <w:pPr>
        <w:spacing w:after="0" w:line="240" w:lineRule="auto"/>
        <w:jc w:val="both"/>
        <w:rPr>
          <w:rFonts w:ascii="Jost" w:eastAsia="Calibri" w:hAnsi="Jost" w:cstheme="minorHAnsi"/>
        </w:rPr>
      </w:pPr>
    </w:p>
    <w:p w14:paraId="4AB05198" w14:textId="77777777" w:rsidR="005C3808" w:rsidRPr="00FD08D9" w:rsidRDefault="005C3808" w:rsidP="009941F6">
      <w:pPr>
        <w:spacing w:after="0" w:line="240" w:lineRule="auto"/>
        <w:jc w:val="both"/>
        <w:rPr>
          <w:rFonts w:ascii="Jost" w:eastAsia="Calibri" w:hAnsi="Jost" w:cstheme="minorHAnsi"/>
        </w:rPr>
      </w:pPr>
      <w:r w:rsidRPr="00FD08D9">
        <w:rPr>
          <w:rFonts w:ascii="Jost" w:eastAsia="Calibri" w:hAnsi="Jost" w:cstheme="minorHAnsi"/>
          <w:b/>
        </w:rPr>
        <w:t xml:space="preserve">Kezelt személyes adatok: </w:t>
      </w:r>
      <w:r w:rsidRPr="00FD08D9">
        <w:rPr>
          <w:rFonts w:ascii="Jost" w:eastAsia="Calibri" w:hAnsi="Jost" w:cstheme="minorHAnsi"/>
        </w:rPr>
        <w:t>IP cím, a generált session_id, a bejelentkezés kezdete, az oldal, ahonnan a felhasználó bejelentkezett</w:t>
      </w:r>
    </w:p>
    <w:p w14:paraId="69372283" w14:textId="77777777" w:rsidR="005C3808" w:rsidRPr="00FD08D9" w:rsidRDefault="005C3808" w:rsidP="009941F6">
      <w:pPr>
        <w:spacing w:after="0" w:line="240" w:lineRule="auto"/>
        <w:jc w:val="both"/>
        <w:rPr>
          <w:rFonts w:ascii="Jost" w:eastAsia="Calibri" w:hAnsi="Jost" w:cstheme="minorHAnsi"/>
        </w:rPr>
      </w:pPr>
    </w:p>
    <w:p w14:paraId="0333FAD2" w14:textId="77777777" w:rsidR="005C3808" w:rsidRPr="00FD08D9" w:rsidRDefault="005C3808" w:rsidP="009941F6">
      <w:pPr>
        <w:spacing w:after="0" w:line="240" w:lineRule="auto"/>
        <w:jc w:val="both"/>
        <w:rPr>
          <w:rFonts w:ascii="Jost" w:eastAsia="Calibri" w:hAnsi="Jost" w:cstheme="minorHAnsi"/>
          <w:b/>
        </w:rPr>
      </w:pPr>
      <w:r w:rsidRPr="00FD08D9">
        <w:rPr>
          <w:rFonts w:ascii="Jost" w:eastAsia="Calibri" w:hAnsi="Jost" w:cstheme="minorHAnsi"/>
          <w:b/>
        </w:rPr>
        <w:t>Az így keletkezett adatok őrzési ideje:</w:t>
      </w:r>
    </w:p>
    <w:p w14:paraId="7C2A0E19" w14:textId="77777777" w:rsidR="005C3808" w:rsidRPr="00FD08D9" w:rsidRDefault="005C3808" w:rsidP="009941F6">
      <w:pPr>
        <w:spacing w:after="0" w:line="240" w:lineRule="auto"/>
        <w:jc w:val="both"/>
        <w:rPr>
          <w:rFonts w:ascii="Jost" w:eastAsia="Calibri" w:hAnsi="Jost" w:cstheme="minorHAnsi"/>
        </w:rPr>
      </w:pPr>
      <w:r w:rsidRPr="00FD08D9">
        <w:rPr>
          <w:rFonts w:ascii="Jost" w:eastAsia="Calibri" w:hAnsi="Jost" w:cstheme="minorHAnsi"/>
        </w:rPr>
        <w:t>A munkamenet végeztével az adatok törlésre kerülnek.</w:t>
      </w:r>
    </w:p>
    <w:p w14:paraId="746BBDAE" w14:textId="77777777" w:rsidR="005C3808" w:rsidRPr="00FD08D9" w:rsidRDefault="005C3808" w:rsidP="009941F6">
      <w:pPr>
        <w:spacing w:after="0" w:line="240" w:lineRule="auto"/>
        <w:jc w:val="both"/>
        <w:rPr>
          <w:rFonts w:ascii="Jost" w:eastAsia="Calibri" w:hAnsi="Jost" w:cstheme="minorHAnsi"/>
        </w:rPr>
      </w:pPr>
    </w:p>
    <w:p w14:paraId="6458C301" w14:textId="77777777" w:rsidR="005C3808" w:rsidRPr="00FD08D9" w:rsidRDefault="005C3808" w:rsidP="009941F6">
      <w:pPr>
        <w:spacing w:after="0" w:line="240" w:lineRule="auto"/>
        <w:jc w:val="both"/>
        <w:rPr>
          <w:rFonts w:ascii="Jost" w:eastAsia="Calibri" w:hAnsi="Jost" w:cstheme="minorHAnsi"/>
        </w:rPr>
      </w:pPr>
      <w:r w:rsidRPr="00FD08D9">
        <w:rPr>
          <w:rFonts w:ascii="Jost" w:eastAsia="Calibri" w:hAnsi="Jost" w:cstheme="minorHAnsi"/>
          <w:b/>
        </w:rPr>
        <w:t>Adattovábbítás</w:t>
      </w:r>
      <w:r w:rsidRPr="00FD08D9">
        <w:rPr>
          <w:rFonts w:ascii="Jost" w:eastAsia="Calibri" w:hAnsi="Jost" w:cstheme="minorHAnsi"/>
        </w:rPr>
        <w:t xml:space="preserve">: a tokenben tárolt adatok a Google Analyticsbe kerülnek elemzés céljából. Az elemzést követően az adott rádió már csak statisztikai adatokat kap. </w:t>
      </w:r>
    </w:p>
    <w:p w14:paraId="2023EEE1" w14:textId="77777777" w:rsidR="00E93E31" w:rsidRPr="00FD08D9" w:rsidRDefault="00E93E31" w:rsidP="009941F6">
      <w:pPr>
        <w:spacing w:line="240" w:lineRule="auto"/>
        <w:rPr>
          <w:rFonts w:ascii="Jost" w:hAnsi="Jost"/>
        </w:rPr>
      </w:pPr>
    </w:p>
    <w:p w14:paraId="32C950E3" w14:textId="77777777" w:rsidR="00DC724D" w:rsidRPr="00FC63F3" w:rsidRDefault="00DC724D" w:rsidP="009941F6">
      <w:pPr>
        <w:spacing w:after="0" w:line="240" w:lineRule="auto"/>
        <w:jc w:val="both"/>
        <w:rPr>
          <w:rFonts w:ascii="Jost" w:hAnsi="Jost" w:cs="Open Sans"/>
          <w:b/>
          <w:bCs/>
          <w:color w:val="561C4E"/>
          <w:u w:val="single"/>
        </w:rPr>
      </w:pPr>
    </w:p>
    <w:p w14:paraId="7030DD11" w14:textId="0DBDC770" w:rsidR="00DC724D" w:rsidRPr="00FC63F3" w:rsidRDefault="00DF3F1F" w:rsidP="00FC63F3">
      <w:pPr>
        <w:spacing w:after="0" w:line="240" w:lineRule="auto"/>
        <w:rPr>
          <w:rFonts w:ascii="Jost" w:eastAsia="Times New Roman" w:hAnsi="Jost" w:cs="Open Sans"/>
          <w:b/>
          <w:bCs/>
          <w:color w:val="561C4E"/>
          <w:u w:val="single"/>
          <w:lang w:eastAsia="hu-HU"/>
        </w:rPr>
      </w:pPr>
      <w:bookmarkStart w:id="36" w:name="_Hlk122576422"/>
      <w:r w:rsidRPr="00FC63F3">
        <w:rPr>
          <w:rFonts w:ascii="Jost" w:eastAsia="Times New Roman" w:hAnsi="Jost" w:cs="Open Sans"/>
          <w:b/>
          <w:bCs/>
          <w:color w:val="561C4E"/>
          <w:u w:val="single"/>
          <w:lang w:eastAsia="hu-HU"/>
        </w:rPr>
        <w:t xml:space="preserve">III. </w:t>
      </w:r>
      <w:r w:rsidR="00DC724D" w:rsidRPr="00FC63F3">
        <w:rPr>
          <w:rFonts w:ascii="Jost" w:eastAsia="Times New Roman" w:hAnsi="Jost" w:cs="Open Sans"/>
          <w:b/>
          <w:bCs/>
          <w:color w:val="561C4E"/>
          <w:u w:val="single"/>
          <w:lang w:eastAsia="hu-HU"/>
        </w:rPr>
        <w:t>ADATBIZONSÁGI INTÉZKEDÉSEK</w:t>
      </w:r>
    </w:p>
    <w:p w14:paraId="1D9DD5C1" w14:textId="77777777" w:rsidR="00DC724D" w:rsidRPr="00FD08D9" w:rsidRDefault="00DC724D" w:rsidP="009941F6">
      <w:pPr>
        <w:spacing w:after="0" w:line="240" w:lineRule="auto"/>
        <w:rPr>
          <w:rFonts w:ascii="Jost" w:eastAsia="Times New Roman" w:hAnsi="Jost" w:cs="Open Sans"/>
          <w:lang w:eastAsia="hu-HU"/>
        </w:rPr>
      </w:pPr>
    </w:p>
    <w:p w14:paraId="4B1E1B43" w14:textId="77777777" w:rsidR="00DC724D" w:rsidRPr="00FD08D9" w:rsidRDefault="00DC724D" w:rsidP="009941F6">
      <w:pPr>
        <w:spacing w:after="0" w:line="240" w:lineRule="auto"/>
        <w:rPr>
          <w:rFonts w:ascii="Jost" w:eastAsia="Times New Roman" w:hAnsi="Jost" w:cs="Open Sans"/>
          <w:lang w:eastAsia="hu-HU"/>
        </w:rPr>
      </w:pPr>
      <w:bookmarkStart w:id="37" w:name="_Hlk119443455"/>
    </w:p>
    <w:p w14:paraId="5D08C47C" w14:textId="77777777" w:rsidR="00DC724D" w:rsidRPr="00FD08D9" w:rsidRDefault="00DC724D" w:rsidP="009941F6">
      <w:pPr>
        <w:spacing w:after="0" w:line="240" w:lineRule="auto"/>
        <w:jc w:val="both"/>
        <w:rPr>
          <w:rFonts w:ascii="Jost" w:eastAsia="Times New Roman" w:hAnsi="Jost" w:cs="Open Sans"/>
          <w:lang w:eastAsia="hu-HU"/>
        </w:rPr>
      </w:pPr>
      <w:r w:rsidRPr="00FD08D9">
        <w:rPr>
          <w:rFonts w:ascii="Jost" w:eastAsia="Times New Roman" w:hAnsi="Jost" w:cs="Open Sans"/>
          <w:color w:val="000000"/>
          <w:lang w:eastAsia="hu-HU"/>
        </w:rPr>
        <w:t>Adatkezelésünk során a személyes adatok biztonsága érdekében a GDPR-ben és az Infotv. -ben foglalt kötelezettségünknek eleget téve megtesszük mindazon technikai és szervezési intézkedéseket, illetve kialakítjuk azokat az eljárási szabályokat, amelyek az adatbiztonsági előírások érvényre juttatásához szükségesek. </w:t>
      </w:r>
    </w:p>
    <w:p w14:paraId="3466BF82"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Az adatkezelés biztonságának védelméről olyan műszaki, szervezési és szervezeti intézkedésekkel gondoskodunk, amely az adatkezeléssel kapcsolatban jelentkező kockázatoknak megfelelő védelmi szintet nyújt.</w:t>
      </w:r>
    </w:p>
    <w:p w14:paraId="64CDBEBB"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Az adatkezelés során megőrizzük</w:t>
      </w:r>
    </w:p>
    <w:p w14:paraId="441B0A56"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a) a titkosságot, azaz megvédjük az információt, hogy csak az férhessen hozzá, aki erre jogosult;</w:t>
      </w:r>
    </w:p>
    <w:p w14:paraId="5C686F7D"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b) a sértetlenséget, azaz megvédjük az információnak és a feldolgozás módszerének a pontosságát és teljességét;</w:t>
      </w:r>
    </w:p>
    <w:p w14:paraId="2D89FDFB"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lastRenderedPageBreak/>
        <w:t>c) a rendelkezésre állást, azaz gondoskodunk arról, hogy amikor a jogosult használónak szüksége van rá, valóban hozzá tudjon férni a kívánt információhoz, és rendelkezésre álljanak az ezzel kapcsolatos eszközök.</w:t>
      </w:r>
    </w:p>
    <w:p w14:paraId="21E14B6B" w14:textId="77777777" w:rsidR="00DC724D" w:rsidRPr="00FD08D9" w:rsidRDefault="00DC724D" w:rsidP="009941F6">
      <w:pPr>
        <w:spacing w:after="0" w:line="240" w:lineRule="auto"/>
        <w:jc w:val="both"/>
        <w:rPr>
          <w:rFonts w:ascii="Jost" w:eastAsia="Times New Roman" w:hAnsi="Jost" w:cs="Open Sans"/>
          <w:lang w:eastAsia="hu-HU"/>
        </w:rPr>
      </w:pPr>
      <w:r w:rsidRPr="00FD08D9">
        <w:rPr>
          <w:rFonts w:ascii="Jost" w:eastAsia="Times New Roman" w:hAnsi="Jost" w:cs="Open Sans"/>
          <w:color w:val="000000"/>
          <w:lang w:eastAsia="hu-HU"/>
        </w:rPr>
        <w:t>Az általunk kezelt személyes adatokat bizalmas adatként kezeljük, és megfelelő intézkedésekkel védjük a véletlen vagy jogellenes megsemmisítés, elvesztés, megváltoztatás, sérülés, jogosulatlan nyilvánosságra hozatal vagy az azokhoz való jogosulatlan hozzáférés ellen.</w:t>
      </w:r>
    </w:p>
    <w:p w14:paraId="5B171B6A" w14:textId="77777777" w:rsidR="00DC724D" w:rsidRPr="00FD08D9" w:rsidRDefault="00DC724D" w:rsidP="009941F6">
      <w:pPr>
        <w:spacing w:after="0" w:line="240" w:lineRule="auto"/>
        <w:jc w:val="both"/>
        <w:rPr>
          <w:rFonts w:ascii="Jost" w:eastAsia="Times New Roman" w:hAnsi="Jost" w:cs="Open Sans"/>
          <w:lang w:eastAsia="hu-HU"/>
        </w:rPr>
      </w:pPr>
    </w:p>
    <w:p w14:paraId="4A0D22C5" w14:textId="77777777" w:rsidR="00730B0B" w:rsidRPr="00FD08D9" w:rsidRDefault="00730B0B" w:rsidP="009941F6">
      <w:pPr>
        <w:spacing w:line="240" w:lineRule="auto"/>
        <w:jc w:val="both"/>
        <w:rPr>
          <w:rFonts w:ascii="Jost" w:hAnsi="Jost" w:cstheme="minorHAnsi"/>
        </w:rPr>
      </w:pPr>
      <w:r w:rsidRPr="00FD08D9">
        <w:rPr>
          <w:rFonts w:ascii="Jost" w:hAnsi="Jost" w:cstheme="minorHAnsi"/>
        </w:rPr>
        <w:t>A különböző nyilvántartásokban elektronikusan kezelt adatállományok védelme érdekében megfelelő technikai megoldással biztosítani kell, hogy a nyilvántartásokban tárolt adatok közvetlenül ne legyenek összekapcsolhatók és az érintetthez rendelhetők.</w:t>
      </w:r>
    </w:p>
    <w:bookmarkEnd w:id="36"/>
    <w:p w14:paraId="5E8D2487" w14:textId="77777777" w:rsidR="00730B0B" w:rsidRPr="00FD08D9" w:rsidRDefault="00730B0B"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p>
    <w:p w14:paraId="2DE61CE0" w14:textId="77777777" w:rsidR="00730B0B" w:rsidRPr="00FD08D9" w:rsidRDefault="00730B0B"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p>
    <w:p w14:paraId="2D20C231" w14:textId="77777777" w:rsidR="00730B0B" w:rsidRPr="00FD08D9" w:rsidRDefault="00730B0B"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p>
    <w:p w14:paraId="20839FA8" w14:textId="6FEE8993"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Szolgáltatásainak nyújtása során alkalmazott számítástechnikai rendszereink és más adatmegőrzési helyeink a székhelyén és az adatfeldolgozóinál találhatók meg.</w:t>
      </w:r>
    </w:p>
    <w:p w14:paraId="7490A3F4"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Informatikai rendszereink és partnereinek informatikai rendszerei és hálózatai egyaránt védettek a számítógéppel támogatott csalás, kémkedés, szabotázs, vandalizmus, tűz és árvíz, továbbá a számítógépvírusok, a számítógépes betörések és a szolgálatmegtagadásra vezető támadások ellen. A biztonságról szerverszintű és alkalmazásszintű védelmi eljárásokkal gondoskodunk.</w:t>
      </w:r>
    </w:p>
    <w:p w14:paraId="6BEEC31F" w14:textId="77777777" w:rsidR="00DC724D" w:rsidRPr="00FD08D9" w:rsidRDefault="00DC724D" w:rsidP="009941F6">
      <w:pPr>
        <w:spacing w:after="0" w:line="240" w:lineRule="auto"/>
        <w:jc w:val="both"/>
        <w:rPr>
          <w:rFonts w:ascii="Jost" w:eastAsia="Times New Roman" w:hAnsi="Jost" w:cs="Open Sans"/>
          <w:lang w:eastAsia="hu-HU"/>
        </w:rPr>
      </w:pPr>
      <w:r w:rsidRPr="00FD08D9">
        <w:rPr>
          <w:rFonts w:ascii="Jost" w:eastAsia="Times New Roman" w:hAnsi="Jost" w:cs="Open Sans"/>
          <w:color w:val="000000"/>
          <w:lang w:eastAsia="hu-HU"/>
        </w:rPr>
        <w:t>Az elektronikus adatkezelés és nyilvántartás során olyan számítógépes programot használunk, amely megfelel az adatbiztonság követelményeinek. A program biztosítja, hogy az adatokhoz csak célhoz kötötten, ellenőrzött körülmények között csak azon személyek férjenek hozzá, akiknek a feladataik ellátása érdekében erre szükségük van.</w:t>
      </w:r>
    </w:p>
    <w:p w14:paraId="41C0634A" w14:textId="77777777" w:rsidR="00DC724D" w:rsidRPr="00FD08D9" w:rsidRDefault="00DC724D" w:rsidP="009941F6">
      <w:pPr>
        <w:spacing w:after="0" w:line="240" w:lineRule="auto"/>
        <w:rPr>
          <w:rFonts w:ascii="Jost" w:eastAsia="Times New Roman" w:hAnsi="Jost" w:cs="Open Sans"/>
          <w:lang w:eastAsia="hu-HU"/>
        </w:rPr>
      </w:pPr>
    </w:p>
    <w:p w14:paraId="0CADDE6F" w14:textId="77777777" w:rsidR="00DC724D" w:rsidRPr="00FD08D9" w:rsidRDefault="00DC724D" w:rsidP="009941F6">
      <w:pPr>
        <w:spacing w:after="0" w:line="240" w:lineRule="auto"/>
        <w:jc w:val="both"/>
        <w:rPr>
          <w:rFonts w:ascii="Jost" w:eastAsia="Times New Roman" w:hAnsi="Jost" w:cs="Open Sans"/>
          <w:color w:val="000000"/>
          <w:lang w:eastAsia="hu-HU"/>
        </w:rPr>
      </w:pPr>
      <w:r w:rsidRPr="00FD08D9">
        <w:rPr>
          <w:rFonts w:ascii="Jost" w:eastAsia="Times New Roman" w:hAnsi="Jost" w:cs="Open Sans"/>
          <w:color w:val="000000"/>
          <w:lang w:eastAsia="hu-HU"/>
        </w:rPr>
        <w:t xml:space="preserve">Az adatok és az azokat hordozó eszközök, iratok megfelelő fizikai védelmét folyamatosan biztosítjuk. </w:t>
      </w:r>
    </w:p>
    <w:p w14:paraId="053B05EB" w14:textId="77777777" w:rsidR="00DC724D" w:rsidRPr="00FD08D9" w:rsidRDefault="00DC724D" w:rsidP="009941F6">
      <w:pPr>
        <w:spacing w:after="0" w:line="240" w:lineRule="auto"/>
        <w:jc w:val="both"/>
        <w:rPr>
          <w:rFonts w:ascii="Jost" w:hAnsi="Jost" w:cs="Open Sans"/>
          <w:b/>
          <w:bCs/>
        </w:rPr>
      </w:pPr>
    </w:p>
    <w:p w14:paraId="445EC7B0"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A személyes adatok kezeléséhez a szolgáltatások nyújtása során az alkalmazott informatikai eszközöket úgy választjuk meg és üzemeltetjük, hogy a kezelt adat:</w:t>
      </w:r>
    </w:p>
    <w:p w14:paraId="031F7113"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a) az arra feljogosítottak számára hozzáférhető (rendelkezésre állás);</w:t>
      </w:r>
    </w:p>
    <w:p w14:paraId="684199FA"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b) hitelessége és hitelesítése biztosított (adatkezelés hitelessége);</w:t>
      </w:r>
    </w:p>
    <w:p w14:paraId="37BCEEE1"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c) változatlansága igazolható (adatintegritás);</w:t>
      </w:r>
    </w:p>
    <w:p w14:paraId="6624FD29"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d) a jogosulatlan hozzáférés ellen védett (adat bizalmassága)</w:t>
      </w:r>
    </w:p>
    <w:p w14:paraId="3410FC6A"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legyen.</w:t>
      </w:r>
    </w:p>
    <w:p w14:paraId="0AB04547" w14:textId="77777777" w:rsidR="00DC724D" w:rsidRPr="00FD08D9" w:rsidRDefault="00DC724D" w:rsidP="009941F6">
      <w:pPr>
        <w:spacing w:after="0" w:line="240" w:lineRule="auto"/>
        <w:jc w:val="both"/>
        <w:rPr>
          <w:rFonts w:ascii="Jost" w:hAnsi="Jost" w:cs="Open Sans"/>
          <w:b/>
          <w:bCs/>
        </w:rPr>
      </w:pPr>
    </w:p>
    <w:p w14:paraId="275E754F" w14:textId="77777777" w:rsidR="00DC724D" w:rsidRPr="00FD08D9" w:rsidRDefault="00DC724D" w:rsidP="009941F6">
      <w:pPr>
        <w:pStyle w:val="Listaszerbekezds"/>
        <w:spacing w:after="0" w:line="240" w:lineRule="auto"/>
        <w:ind w:left="0"/>
        <w:jc w:val="both"/>
        <w:rPr>
          <w:rFonts w:ascii="Jost" w:hAnsi="Jost" w:cs="Open Sans"/>
        </w:rPr>
      </w:pPr>
      <w:bookmarkStart w:id="38" w:name="_Hlk122576695"/>
      <w:r w:rsidRPr="00FD08D9">
        <w:rPr>
          <w:rFonts w:ascii="Jost" w:hAnsi="Jost" w:cs="Open Sans"/>
        </w:rPr>
        <w:t>Az alábbi intézkedésekkel csökkentjük annak a kockázatát, hogy a jogosulatlan betörés esetén hozzáférhetővé váljanak a felhasználók által regisztrációkor megadott adatok:</w:t>
      </w:r>
    </w:p>
    <w:p w14:paraId="6DC71A3C" w14:textId="465141E2" w:rsidR="00DC724D" w:rsidRPr="00FD08D9" w:rsidRDefault="002B1891" w:rsidP="009941F6">
      <w:pPr>
        <w:pStyle w:val="Listaszerbekezds"/>
        <w:numPr>
          <w:ilvl w:val="0"/>
          <w:numId w:val="21"/>
        </w:numPr>
        <w:spacing w:after="0" w:line="240" w:lineRule="auto"/>
        <w:jc w:val="both"/>
        <w:rPr>
          <w:rFonts w:ascii="Jost" w:hAnsi="Jost" w:cs="Open Sans"/>
        </w:rPr>
      </w:pPr>
      <w:r w:rsidRPr="00FD08D9">
        <w:rPr>
          <w:rFonts w:ascii="Jost" w:hAnsi="Jost" w:cs="Open Sans"/>
        </w:rPr>
        <w:t>T</w:t>
      </w:r>
      <w:r w:rsidR="00DC724D" w:rsidRPr="00FD08D9">
        <w:rPr>
          <w:rFonts w:ascii="Jost" w:hAnsi="Jost" w:cs="Open Sans"/>
        </w:rPr>
        <w:t>űzfal alkalmazása, megfelelő vírusvédelem</w:t>
      </w:r>
      <w:r w:rsidRPr="00FD08D9">
        <w:rPr>
          <w:rFonts w:ascii="Jost" w:hAnsi="Jost" w:cs="Open Sans"/>
        </w:rPr>
        <w:t>;</w:t>
      </w:r>
    </w:p>
    <w:p w14:paraId="0A465507" w14:textId="293219B3" w:rsidR="00DC724D" w:rsidRPr="00FD08D9" w:rsidRDefault="002B1891" w:rsidP="009941F6">
      <w:pPr>
        <w:pStyle w:val="Listaszerbekezds"/>
        <w:numPr>
          <w:ilvl w:val="0"/>
          <w:numId w:val="21"/>
        </w:numPr>
        <w:spacing w:after="0" w:line="240" w:lineRule="auto"/>
        <w:jc w:val="both"/>
        <w:rPr>
          <w:rFonts w:ascii="Jost" w:hAnsi="Jost" w:cs="Open Sans"/>
        </w:rPr>
      </w:pPr>
      <w:r w:rsidRPr="00FD08D9">
        <w:rPr>
          <w:rFonts w:ascii="Jost" w:hAnsi="Jost" w:cs="Open Sans"/>
        </w:rPr>
        <w:t>I</w:t>
      </w:r>
      <w:r w:rsidR="00DC724D" w:rsidRPr="00FD08D9">
        <w:rPr>
          <w:rFonts w:ascii="Jost" w:hAnsi="Jost" w:cs="Open Sans"/>
        </w:rPr>
        <w:t>dőszakos naplóelemzések az informatikai rendszerek naplói alapján</w:t>
      </w:r>
      <w:r w:rsidRPr="00FD08D9">
        <w:rPr>
          <w:rFonts w:ascii="Jost" w:hAnsi="Jost" w:cs="Open Sans"/>
        </w:rPr>
        <w:t>;</w:t>
      </w:r>
    </w:p>
    <w:p w14:paraId="4738B04E" w14:textId="557D4F41" w:rsidR="00DC724D" w:rsidRPr="00FD08D9" w:rsidRDefault="002B1891" w:rsidP="009941F6">
      <w:pPr>
        <w:pStyle w:val="Listaszerbekezds"/>
        <w:numPr>
          <w:ilvl w:val="0"/>
          <w:numId w:val="21"/>
        </w:numPr>
        <w:spacing w:after="0" w:line="240" w:lineRule="auto"/>
        <w:jc w:val="both"/>
        <w:rPr>
          <w:rFonts w:ascii="Jost" w:hAnsi="Jost" w:cs="Open Sans"/>
        </w:rPr>
      </w:pPr>
      <w:r w:rsidRPr="00FD08D9">
        <w:rPr>
          <w:rFonts w:ascii="Jost" w:hAnsi="Jost" w:cs="Open Sans"/>
        </w:rPr>
        <w:t>R</w:t>
      </w:r>
      <w:r w:rsidR="00DC724D" w:rsidRPr="00FD08D9">
        <w:rPr>
          <w:rFonts w:ascii="Jost" w:hAnsi="Jost" w:cs="Open Sans"/>
        </w:rPr>
        <w:t>endszeres informatikai karbantartás, ellenőrzés, az IT rendszerek rendszeres monitorozása</w:t>
      </w:r>
      <w:r w:rsidRPr="00FD08D9">
        <w:rPr>
          <w:rFonts w:ascii="Jost" w:hAnsi="Jost" w:cs="Open Sans"/>
        </w:rPr>
        <w:t>;</w:t>
      </w:r>
    </w:p>
    <w:p w14:paraId="64E7A801" w14:textId="2CD4D189" w:rsidR="00730B0B" w:rsidRPr="00FD08D9" w:rsidRDefault="002B1891" w:rsidP="009941F6">
      <w:pPr>
        <w:pStyle w:val="Listaszerbekezds"/>
        <w:numPr>
          <w:ilvl w:val="0"/>
          <w:numId w:val="21"/>
        </w:numPr>
        <w:spacing w:after="0" w:line="240" w:lineRule="auto"/>
        <w:jc w:val="both"/>
        <w:rPr>
          <w:rFonts w:ascii="Jost" w:hAnsi="Jost" w:cs="Open Sans"/>
        </w:rPr>
      </w:pPr>
      <w:r w:rsidRPr="00FD08D9">
        <w:rPr>
          <w:rFonts w:ascii="Jost" w:hAnsi="Jost" w:cs="Open Sans"/>
        </w:rPr>
        <w:t>A</w:t>
      </w:r>
      <w:r w:rsidR="00730B0B" w:rsidRPr="00FD08D9">
        <w:rPr>
          <w:rFonts w:ascii="Jost" w:hAnsi="Jost" w:cs="Open Sans"/>
        </w:rPr>
        <w:t xml:space="preserve"> szerverekre csak a rendszergazda és az Adatkezelő ügyvezetője tud hozzáférni, amely a felhasználónév/jelszó pároson kívül csak egy privát kulcs használatával lehetséges. A kulcsok nélküli bejelentkezésre nincs mód.</w:t>
      </w:r>
      <w:r w:rsidRPr="00FD08D9">
        <w:rPr>
          <w:rFonts w:ascii="Jost" w:hAnsi="Jost" w:cs="Open Sans"/>
        </w:rPr>
        <w:t xml:space="preserve"> Az adatokhoz Adatkezelőn és a rendszergazdán kívül alkalmazott, teljesítési segéd nem fér hozzá, így az adatokhoz történő belső hozzáférési jogosultságok kontrollálására nincs szükség;</w:t>
      </w:r>
    </w:p>
    <w:p w14:paraId="7B773FFF" w14:textId="58895350" w:rsidR="002B1891" w:rsidRPr="00FD08D9" w:rsidRDefault="002B1891" w:rsidP="009941F6">
      <w:pPr>
        <w:pStyle w:val="Listaszerbekezds"/>
        <w:numPr>
          <w:ilvl w:val="0"/>
          <w:numId w:val="21"/>
        </w:numPr>
        <w:spacing w:line="240" w:lineRule="auto"/>
        <w:jc w:val="both"/>
        <w:rPr>
          <w:rFonts w:ascii="Jost" w:hAnsi="Jost" w:cstheme="minorHAnsi"/>
        </w:rPr>
      </w:pPr>
      <w:r w:rsidRPr="00FD08D9">
        <w:rPr>
          <w:rFonts w:ascii="Jost" w:hAnsi="Jost" w:cstheme="minorHAnsi"/>
        </w:rPr>
        <w:t>A MultiAppsFactory Kft. számítástechnikai eszközei, rendszerei, adatmegőrzésre szolgáló helyiségei és eszközei a MultiAppsFactory Kft. székhelyén találhatók.</w:t>
      </w:r>
    </w:p>
    <w:p w14:paraId="64D0741B" w14:textId="5DFB1D8A" w:rsidR="00DC724D" w:rsidRPr="00FD08D9" w:rsidRDefault="002B1891" w:rsidP="009941F6">
      <w:pPr>
        <w:pStyle w:val="Listaszerbekezds"/>
        <w:numPr>
          <w:ilvl w:val="0"/>
          <w:numId w:val="21"/>
        </w:numPr>
        <w:spacing w:after="0" w:line="240" w:lineRule="auto"/>
        <w:jc w:val="both"/>
        <w:rPr>
          <w:rFonts w:ascii="Jost" w:hAnsi="Jost" w:cs="Open Sans"/>
        </w:rPr>
      </w:pPr>
      <w:r w:rsidRPr="00FD08D9">
        <w:rPr>
          <w:rFonts w:ascii="Jost" w:hAnsi="Jost" w:cs="Open Sans"/>
        </w:rPr>
        <w:t>M</w:t>
      </w:r>
      <w:r w:rsidR="00DC724D" w:rsidRPr="00FD08D9">
        <w:rPr>
          <w:rFonts w:ascii="Jost" w:hAnsi="Jost" w:cs="Open Sans"/>
        </w:rPr>
        <w:t>inden számítógép egyedi jelszóval védett</w:t>
      </w:r>
      <w:r w:rsidR="00A00983" w:rsidRPr="00FD08D9">
        <w:rPr>
          <w:rFonts w:ascii="Jost" w:hAnsi="Jost" w:cs="Open Sans"/>
        </w:rPr>
        <w:t>.</w:t>
      </w:r>
    </w:p>
    <w:p w14:paraId="278B93E4" w14:textId="6725D736" w:rsidR="002B1891" w:rsidRPr="00FD08D9" w:rsidRDefault="002B1891" w:rsidP="009941F6">
      <w:pPr>
        <w:pStyle w:val="Listaszerbekezds"/>
        <w:numPr>
          <w:ilvl w:val="0"/>
          <w:numId w:val="21"/>
        </w:numPr>
        <w:spacing w:after="0" w:line="240" w:lineRule="auto"/>
        <w:jc w:val="both"/>
        <w:rPr>
          <w:rFonts w:ascii="Jost" w:hAnsi="Jost" w:cs="Open Sans"/>
        </w:rPr>
      </w:pPr>
      <w:r w:rsidRPr="00FD08D9">
        <w:rPr>
          <w:rFonts w:ascii="Jost" w:hAnsi="Jost" w:cstheme="majorHAnsi"/>
        </w:rPr>
        <w:t xml:space="preserve">Az adatok adatbázisban / levelező szerveren vannak tárolva. A levelező szerverhez email / jelszópárossal lehet hozzáférni. Az adatbázis külsős alkalmazások számára nem hozzáférhető. </w:t>
      </w:r>
    </w:p>
    <w:p w14:paraId="2C030C7F" w14:textId="50C2A33A" w:rsidR="00DC724D" w:rsidRPr="00FD08D9" w:rsidRDefault="002B1891" w:rsidP="009941F6">
      <w:pPr>
        <w:pStyle w:val="Listaszerbekezds"/>
        <w:numPr>
          <w:ilvl w:val="0"/>
          <w:numId w:val="21"/>
        </w:numPr>
        <w:spacing w:after="0" w:line="240" w:lineRule="auto"/>
        <w:jc w:val="both"/>
        <w:rPr>
          <w:rFonts w:ascii="Jost" w:hAnsi="Jost" w:cs="Open Sans"/>
        </w:rPr>
      </w:pPr>
      <w:r w:rsidRPr="00FD08D9">
        <w:rPr>
          <w:rFonts w:ascii="Jost" w:hAnsi="Jost" w:cs="Open Sans"/>
        </w:rPr>
        <w:t>B</w:t>
      </w:r>
      <w:r w:rsidR="00DC724D" w:rsidRPr="00FD08D9">
        <w:rPr>
          <w:rFonts w:ascii="Jost" w:hAnsi="Jost" w:cs="Open Sans"/>
        </w:rPr>
        <w:t>izonyos rendszereknél a felhasználónak kétfaktoros azonosítást kell használnia</w:t>
      </w:r>
      <w:r w:rsidR="004420CA" w:rsidRPr="00FD08D9">
        <w:rPr>
          <w:rFonts w:ascii="Jost" w:hAnsi="Jost" w:cs="Open Sans"/>
        </w:rPr>
        <w:t>.</w:t>
      </w:r>
      <w:r w:rsidR="00DC724D" w:rsidRPr="00FD08D9">
        <w:rPr>
          <w:rFonts w:ascii="Jost" w:hAnsi="Jost" w:cs="Open Sans"/>
        </w:rPr>
        <w:t xml:space="preserve"> </w:t>
      </w:r>
    </w:p>
    <w:p w14:paraId="0C033211" w14:textId="3730F78C" w:rsidR="00DC724D" w:rsidRPr="00FD08D9" w:rsidRDefault="00730B0B" w:rsidP="009941F6">
      <w:pPr>
        <w:pStyle w:val="Listaszerbekezds"/>
        <w:numPr>
          <w:ilvl w:val="0"/>
          <w:numId w:val="21"/>
        </w:numPr>
        <w:spacing w:after="0" w:line="240" w:lineRule="auto"/>
        <w:jc w:val="both"/>
        <w:rPr>
          <w:rFonts w:ascii="Jost" w:hAnsi="Jost" w:cs="Open Sans"/>
        </w:rPr>
      </w:pPr>
      <w:r w:rsidRPr="00FD08D9">
        <w:rPr>
          <w:rFonts w:ascii="Jost" w:hAnsi="Jost" w:cs="Open Sans"/>
        </w:rPr>
        <w:lastRenderedPageBreak/>
        <w:t xml:space="preserve">A </w:t>
      </w:r>
      <w:r w:rsidR="00DC724D" w:rsidRPr="00FD08D9">
        <w:rPr>
          <w:rFonts w:ascii="Jost" w:hAnsi="Jost" w:cs="Open Sans"/>
        </w:rPr>
        <w:t>papír alapú dokumentáció kivételes és zárható szekrényben őrzött, nyilvántartások vezetése, rendszeres felülvizsgálata, jogszabályi követelmények teljesülésének ellenőrzése</w:t>
      </w:r>
      <w:r w:rsidRPr="00FD08D9">
        <w:rPr>
          <w:rFonts w:ascii="Jost" w:hAnsi="Jost" w:cs="Open Sans"/>
        </w:rPr>
        <w:t xml:space="preserve"> folyamatos. </w:t>
      </w:r>
    </w:p>
    <w:p w14:paraId="71A4660D" w14:textId="28BCAC96" w:rsidR="00DC724D" w:rsidRPr="00FD08D9" w:rsidRDefault="00DC724D" w:rsidP="009941F6">
      <w:pPr>
        <w:pStyle w:val="Listaszerbekezds"/>
        <w:numPr>
          <w:ilvl w:val="3"/>
          <w:numId w:val="21"/>
        </w:numPr>
        <w:spacing w:after="0" w:line="240" w:lineRule="auto"/>
        <w:ind w:left="709" w:hanging="283"/>
        <w:jc w:val="both"/>
        <w:rPr>
          <w:rFonts w:ascii="Jost" w:hAnsi="Jost" w:cs="Open Sans"/>
        </w:rPr>
      </w:pPr>
      <w:r w:rsidRPr="00FD08D9">
        <w:rPr>
          <w:rFonts w:ascii="Jost" w:hAnsi="Jost" w:cs="Open Sans"/>
        </w:rPr>
        <w:t>A hozzájárulásokat, feliratkozásokat stb. a rendszerek mentik azonosítható módon. Adatkezelő megfelelő erősségű jelszóval védi a dokumentumokhoz való hozzáférést, illetve az asztali számítógépét -, egyéb biztonsági intézkedések</w:t>
      </w:r>
      <w:r w:rsidR="004420CA" w:rsidRPr="00FD08D9">
        <w:rPr>
          <w:rFonts w:ascii="Jost" w:hAnsi="Jost" w:cs="Open Sans"/>
        </w:rPr>
        <w:t>.</w:t>
      </w:r>
    </w:p>
    <w:p w14:paraId="4AEC038C" w14:textId="77777777" w:rsidR="00DC724D" w:rsidRPr="00FD08D9" w:rsidRDefault="00DC724D" w:rsidP="009941F6">
      <w:pPr>
        <w:pStyle w:val="Listaszerbekezds"/>
        <w:spacing w:after="0" w:line="240" w:lineRule="auto"/>
        <w:jc w:val="both"/>
        <w:rPr>
          <w:rFonts w:ascii="Jost" w:hAnsi="Jost" w:cs="Open Sans"/>
        </w:rPr>
      </w:pPr>
    </w:p>
    <w:p w14:paraId="5B50F164"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Az interneten továbbított elektronikus üzenetek protokolltól (e-mail, web, ftp, stb.) függetlenül sérülékenyek az olyan hálózati fenyegetésekkel szemben, amelyek tisztességtelen tevékenységre, szerződés vitatására, vagy az információ felfedésére, módosítására vezetnek. Minden tőlünk elvárható óvintézkedést megteszünk az ilyen fenyegetésektől kivédése érdekében.  A rendszereket megfigyeljük annak érdekében, hogy minden biztonsági eltérést rögzíthessünk, és bizonyítékkal szolgálhassunk minden biztonsági esemény esetében. A rendszermegfigyelés ezen kívül lehetővé teszi az alkalmazott óvintézkedések hatékonyságának ellenőrzését is.</w:t>
      </w:r>
    </w:p>
    <w:bookmarkEnd w:id="38"/>
    <w:p w14:paraId="4B4979DF"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A biztonsági mentések 30 naptári napra visszamenőleg érhetőek el, külön eszközön történő lemezes adattárolással, napi bontásban, mely biztonsági mentésről indokolt és szükséges esetben visszaállítható minden adat.</w:t>
      </w:r>
    </w:p>
    <w:p w14:paraId="5CD5331B" w14:textId="77777777" w:rsidR="00DC724D" w:rsidRPr="00FD08D9" w:rsidRDefault="00DC724D" w:rsidP="009941F6">
      <w:pPr>
        <w:pStyle w:val="Listaszerbekezds"/>
        <w:spacing w:after="0" w:line="240" w:lineRule="auto"/>
        <w:ind w:left="0"/>
        <w:jc w:val="both"/>
        <w:rPr>
          <w:rFonts w:ascii="Jost" w:hAnsi="Jost" w:cs="Open Sans"/>
        </w:rPr>
      </w:pPr>
      <w:r w:rsidRPr="00FD08D9">
        <w:rPr>
          <w:rFonts w:ascii="Jost" w:hAnsi="Jost" w:cs="Open Sans"/>
        </w:rPr>
        <w:t>A meglévő biztonsági intézkedések elegendőek a kockázatok kezeléséhez, a technológia jelenlegi állása és az eddigi tevékenységünkből eredő tapasztalatok alapján.</w:t>
      </w:r>
    </w:p>
    <w:bookmarkEnd w:id="37"/>
    <w:p w14:paraId="7A167D81" w14:textId="77777777" w:rsidR="00DC724D" w:rsidRPr="00FD08D9" w:rsidRDefault="00DC724D" w:rsidP="009941F6">
      <w:pPr>
        <w:pStyle w:val="Listaszerbekezds"/>
        <w:spacing w:after="0" w:line="240" w:lineRule="auto"/>
        <w:ind w:left="0"/>
        <w:jc w:val="both"/>
        <w:rPr>
          <w:rFonts w:ascii="Jost" w:hAnsi="Jost" w:cs="Open Sans"/>
        </w:rPr>
      </w:pPr>
    </w:p>
    <w:p w14:paraId="4BD9B0E1" w14:textId="77777777" w:rsidR="00DC724D" w:rsidRPr="00FD08D9" w:rsidRDefault="00DC724D" w:rsidP="009941F6">
      <w:pPr>
        <w:pStyle w:val="Listaszerbekezds"/>
        <w:spacing w:after="0" w:line="240" w:lineRule="auto"/>
        <w:ind w:left="0"/>
        <w:jc w:val="both"/>
        <w:rPr>
          <w:rFonts w:ascii="Jost" w:hAnsi="Jost" w:cs="Open Sans"/>
        </w:rPr>
      </w:pPr>
    </w:p>
    <w:p w14:paraId="79637AAE" w14:textId="77777777" w:rsidR="00DC724D" w:rsidRPr="00FD08D9" w:rsidRDefault="00DC724D" w:rsidP="009941F6">
      <w:pPr>
        <w:pStyle w:val="Listaszerbekezds"/>
        <w:spacing w:after="0" w:line="240" w:lineRule="auto"/>
        <w:ind w:left="0"/>
        <w:jc w:val="both"/>
        <w:rPr>
          <w:rFonts w:ascii="Jost" w:hAnsi="Jost" w:cs="Open Sans"/>
        </w:rPr>
      </w:pPr>
      <w:bookmarkStart w:id="39" w:name="_Hlk122576881"/>
    </w:p>
    <w:p w14:paraId="78666855" w14:textId="77777777" w:rsidR="00DC724D" w:rsidRPr="00FC63F3" w:rsidRDefault="00DC724D" w:rsidP="009941F6">
      <w:pPr>
        <w:pStyle w:val="NormlWeb"/>
        <w:spacing w:before="0" w:beforeAutospacing="0" w:after="0" w:afterAutospacing="0"/>
        <w:rPr>
          <w:rFonts w:ascii="Jost" w:hAnsi="Jost" w:cs="Open Sans"/>
          <w:sz w:val="22"/>
          <w:szCs w:val="22"/>
          <w:u w:val="single"/>
        </w:rPr>
      </w:pPr>
    </w:p>
    <w:p w14:paraId="0BBD804A" w14:textId="563147F2" w:rsidR="00DC724D" w:rsidRPr="00FC63F3" w:rsidRDefault="00113D3F" w:rsidP="00FC63F3">
      <w:pPr>
        <w:spacing w:after="0" w:line="240" w:lineRule="auto"/>
        <w:jc w:val="both"/>
        <w:rPr>
          <w:rFonts w:ascii="Jost" w:hAnsi="Jost" w:cs="Open Sans"/>
          <w:b/>
          <w:bCs/>
          <w:color w:val="561C4E"/>
          <w:u w:val="single"/>
        </w:rPr>
      </w:pPr>
      <w:r w:rsidRPr="00FC63F3">
        <w:rPr>
          <w:rFonts w:ascii="Jost" w:hAnsi="Jost" w:cs="Open Sans"/>
          <w:b/>
          <w:bCs/>
          <w:color w:val="561C4E"/>
          <w:u w:val="single"/>
        </w:rPr>
        <w:t xml:space="preserve">IV. </w:t>
      </w:r>
      <w:r w:rsidR="00DC724D" w:rsidRPr="00FC63F3">
        <w:rPr>
          <w:rFonts w:ascii="Jost" w:hAnsi="Jost" w:cs="Open Sans"/>
          <w:b/>
          <w:bCs/>
          <w:color w:val="561C4E"/>
          <w:u w:val="single"/>
        </w:rPr>
        <w:t>AZ ADATVÉDELMI INCIDENSEKKEL KAPCSOLATOS JOGOK ÉS KÖTELEZETTSÉGEK</w:t>
      </w:r>
    </w:p>
    <w:p w14:paraId="7FEF50A6" w14:textId="77777777" w:rsidR="00DC724D" w:rsidRPr="00FD08D9" w:rsidRDefault="00DC724D" w:rsidP="009941F6">
      <w:pPr>
        <w:pStyle w:val="Listaszerbekezds"/>
        <w:spacing w:after="0" w:line="240" w:lineRule="auto"/>
        <w:ind w:left="567"/>
        <w:jc w:val="both"/>
        <w:rPr>
          <w:rFonts w:ascii="Jost" w:hAnsi="Jost" w:cs="Open Sans"/>
          <w:b/>
          <w:bCs/>
          <w:color w:val="561C4E"/>
        </w:rPr>
      </w:pPr>
    </w:p>
    <w:p w14:paraId="1AF5F23C" w14:textId="77777777" w:rsidR="00DC724D" w:rsidRPr="00FD08D9" w:rsidRDefault="00DC724D" w:rsidP="009941F6">
      <w:pPr>
        <w:spacing w:after="0" w:line="240" w:lineRule="auto"/>
        <w:jc w:val="both"/>
        <w:rPr>
          <w:rFonts w:ascii="Jost" w:hAnsi="Jost" w:cs="Open Sans"/>
        </w:rPr>
      </w:pPr>
      <w:bookmarkStart w:id="40" w:name="_Hlk119443474"/>
      <w:r w:rsidRPr="00FD08D9">
        <w:rPr>
          <w:rFonts w:ascii="Jost" w:hAnsi="Jost" w:cs="Open Sans"/>
        </w:rPr>
        <w:t xml:space="preserve">Adatvédelmi incidensről akkor beszélünk, amikor a személyes adatot vagy adatokat véletlenül vagy jogellenesen: </w:t>
      </w:r>
    </w:p>
    <w:p w14:paraId="685A9A12"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xml:space="preserve">- megsemmisítik, </w:t>
      </w:r>
    </w:p>
    <w:p w14:paraId="76D5A02B"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xml:space="preserve">- elvesztik, </w:t>
      </w:r>
    </w:p>
    <w:p w14:paraId="7C6E8695"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xml:space="preserve">- megváltoztatják, </w:t>
      </w:r>
    </w:p>
    <w:p w14:paraId="372DF0CD"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xml:space="preserve">- jogosulatlanul közlik vagy </w:t>
      </w:r>
    </w:p>
    <w:p w14:paraId="787BA6E3"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azok jogosulatlanul hozzáférhetővé válnak.</w:t>
      </w:r>
    </w:p>
    <w:p w14:paraId="3ABE3811" w14:textId="77777777" w:rsidR="00DC724D" w:rsidRPr="00FD08D9" w:rsidRDefault="00DC724D" w:rsidP="009941F6">
      <w:pPr>
        <w:spacing w:after="0" w:line="240" w:lineRule="auto"/>
        <w:jc w:val="both"/>
        <w:rPr>
          <w:rFonts w:ascii="Jost" w:hAnsi="Jost" w:cs="Open Sans"/>
        </w:rPr>
      </w:pPr>
    </w:p>
    <w:p w14:paraId="2E79C9B4" w14:textId="77777777" w:rsidR="00DC724D" w:rsidRPr="00FD08D9" w:rsidRDefault="00DC724D" w:rsidP="009941F6">
      <w:pPr>
        <w:spacing w:after="0" w:line="240" w:lineRule="auto"/>
        <w:jc w:val="both"/>
        <w:rPr>
          <w:rFonts w:ascii="Jost" w:hAnsi="Jost" w:cs="Open Sans"/>
        </w:rPr>
      </w:pPr>
      <w:r w:rsidRPr="00FD08D9">
        <w:rPr>
          <w:rFonts w:ascii="Jost" w:hAnsi="Jost" w:cs="Open Sans"/>
        </w:rPr>
        <w:t>A GDPR - attól függően, hogy az incidens milyen mértékben veszélyezteti a természetes személyek jogait és szabadságait – értesítési kötelezettséget ró ránk, mint Adatkezelőre.</w:t>
      </w:r>
    </w:p>
    <w:p w14:paraId="113BDCF4" w14:textId="77777777" w:rsidR="00DC724D" w:rsidRPr="00FD08D9" w:rsidRDefault="00DC724D" w:rsidP="009941F6">
      <w:pPr>
        <w:spacing w:after="0" w:line="240" w:lineRule="auto"/>
        <w:jc w:val="both"/>
        <w:rPr>
          <w:rFonts w:ascii="Jost" w:hAnsi="Jost" w:cs="Open Sans"/>
        </w:rPr>
      </w:pPr>
      <w:r w:rsidRPr="00FD08D9">
        <w:rPr>
          <w:rFonts w:ascii="Jost" w:hAnsi="Jost" w:cs="Open Sans"/>
        </w:rPr>
        <w:t>Amennyiben adatvédelmi incidens következik be, azt a GDPR 33. cikkéből fakadó kötelezettségünk alapján indokolatlan késedelem nélkül bejelentjük az illetékes felügyeleti hatóságnak. Ettől csak abban az esetben tekinthetünk el, amennyiben az adatvédelmi incidens valószínűsíthetően nem jár kockázattal a természetes személyek jogaira és szabadságaira.</w:t>
      </w:r>
    </w:p>
    <w:p w14:paraId="409838F5" w14:textId="77777777" w:rsidR="00DC724D" w:rsidRPr="00FD08D9" w:rsidRDefault="00DC724D" w:rsidP="009941F6">
      <w:pPr>
        <w:spacing w:after="0" w:line="240" w:lineRule="auto"/>
        <w:jc w:val="both"/>
        <w:rPr>
          <w:rFonts w:ascii="Jost" w:hAnsi="Jost" w:cs="Open Sans"/>
        </w:rPr>
      </w:pPr>
    </w:p>
    <w:p w14:paraId="2ACDF150"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xml:space="preserve">Amennyiben az adatvédelmi incidens az adatfeldolgozó tevékenységéhez kapcsolódóan következik be, úgy azt indokolatlan késedelem nélkül köteles bejelenteni nekünk. Hasonlóképpen járunk el abban az esetben is, amikor mi vagyunk adatfeldolgozói szerepben. </w:t>
      </w:r>
    </w:p>
    <w:p w14:paraId="39AF4987" w14:textId="77777777" w:rsidR="00DC724D" w:rsidRPr="00FD08D9" w:rsidRDefault="00DC724D" w:rsidP="009941F6">
      <w:pPr>
        <w:spacing w:after="0" w:line="240" w:lineRule="auto"/>
        <w:jc w:val="both"/>
        <w:rPr>
          <w:rFonts w:ascii="Jost" w:hAnsi="Jost" w:cs="Open Sans"/>
        </w:rPr>
      </w:pPr>
      <w:r w:rsidRPr="00FD08D9">
        <w:rPr>
          <w:rFonts w:ascii="Jost" w:hAnsi="Jost" w:cs="Open Sans"/>
        </w:rPr>
        <w:t>Az adatvédelmi incidens bekövetkezésekor haladéktalanul intézkedéseket teszünk az adatvédelmi incidens orvoslására, figyelemmel az incidensből származó esetleges hátrányos következmények mérséklésére, illetve megakadályozására.</w:t>
      </w:r>
    </w:p>
    <w:p w14:paraId="14A4941E" w14:textId="77777777" w:rsidR="00DC724D" w:rsidRPr="00FD08D9" w:rsidRDefault="00DC724D" w:rsidP="009941F6">
      <w:pPr>
        <w:spacing w:after="0" w:line="240" w:lineRule="auto"/>
        <w:jc w:val="both"/>
        <w:rPr>
          <w:rFonts w:ascii="Jost" w:hAnsi="Jost" w:cs="Open Sans"/>
        </w:rPr>
      </w:pPr>
      <w:r w:rsidRPr="00FD08D9">
        <w:rPr>
          <w:rFonts w:ascii="Jost" w:hAnsi="Jost" w:cs="Open Sans"/>
        </w:rPr>
        <w:t>Az adatvédelmi incidensekről nyilvántartást vezetünk.</w:t>
      </w:r>
    </w:p>
    <w:p w14:paraId="08D2EEBC" w14:textId="0CCCA069"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 xml:space="preserve">A nyilvántartás célja, hogy a </w:t>
      </w:r>
      <w:r w:rsidRPr="00FD08D9">
        <w:rPr>
          <w:rFonts w:ascii="Jost" w:hAnsi="Jost" w:cs="Open Sans"/>
          <w:color w:val="000000"/>
          <w:sz w:val="22"/>
          <w:szCs w:val="22"/>
        </w:rPr>
        <w:t>Nemzeti Adatvédelmi és Információszabadság Hatóság (</w:t>
      </w:r>
      <w:r w:rsidRPr="00FD08D9">
        <w:rPr>
          <w:rFonts w:ascii="Jost" w:hAnsi="Jost" w:cs="Open Sans"/>
          <w:sz w:val="22"/>
          <w:szCs w:val="22"/>
        </w:rPr>
        <w:t>NAIH) mint felügyeleti hatóság ellenőrzése során igazolni tudjuk a GDPR-nek való megfelelést.</w:t>
      </w:r>
    </w:p>
    <w:p w14:paraId="21329EAF" w14:textId="2DFE5E71" w:rsidR="009941F6" w:rsidRPr="00FD08D9" w:rsidRDefault="009941F6" w:rsidP="009941F6">
      <w:pPr>
        <w:pStyle w:val="NormlWeb"/>
        <w:spacing w:before="0" w:beforeAutospacing="0" w:after="0" w:afterAutospacing="0"/>
        <w:jc w:val="both"/>
        <w:rPr>
          <w:rFonts w:ascii="Jost" w:hAnsi="Jost" w:cs="Open Sans"/>
          <w:sz w:val="22"/>
          <w:szCs w:val="22"/>
        </w:rPr>
      </w:pPr>
    </w:p>
    <w:p w14:paraId="67563A76" w14:textId="29FBB93C" w:rsidR="009941F6" w:rsidRPr="00FD08D9" w:rsidRDefault="009941F6" w:rsidP="009941F6">
      <w:pPr>
        <w:spacing w:line="240" w:lineRule="auto"/>
        <w:jc w:val="both"/>
        <w:rPr>
          <w:rFonts w:ascii="Jost" w:hAnsi="Jost" w:cstheme="minorHAnsi"/>
        </w:rPr>
      </w:pPr>
      <w:r w:rsidRPr="00FD08D9">
        <w:rPr>
          <w:rFonts w:ascii="Jost" w:hAnsi="Jost" w:cstheme="minorHAnsi"/>
        </w:rPr>
        <w:t xml:space="preserve">Az adatvédelmi incidenst az Adatkezelő indokolatlan késedelem nélkül, és ha lehetséges, legkésőbb 72 órával azután, hogy az adatvédelmi incidens a tudomására jutott, bejelenti a NAIH-nak, kivéve, ha az </w:t>
      </w:r>
      <w:r w:rsidRPr="00FD08D9">
        <w:rPr>
          <w:rFonts w:ascii="Jost" w:hAnsi="Jost" w:cstheme="minorHAnsi"/>
        </w:rPr>
        <w:lastRenderedPageBreak/>
        <w:t>adatvédelmi incidens valószínűsíthetően nem jár kockázattal a természetes személyek jogaira és szabadságaira nézve.</w:t>
      </w:r>
    </w:p>
    <w:p w14:paraId="1279D7BD" w14:textId="77777777" w:rsidR="009941F6" w:rsidRPr="00FD08D9" w:rsidRDefault="009941F6" w:rsidP="009941F6">
      <w:pPr>
        <w:pStyle w:val="NormlWeb"/>
        <w:spacing w:before="0" w:beforeAutospacing="0" w:after="0" w:afterAutospacing="0"/>
        <w:jc w:val="both"/>
        <w:rPr>
          <w:rFonts w:ascii="Jost" w:hAnsi="Jost" w:cs="Open Sans"/>
          <w:sz w:val="22"/>
          <w:szCs w:val="22"/>
        </w:rPr>
      </w:pPr>
    </w:p>
    <w:p w14:paraId="1F1D5FBE"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xml:space="preserve">Az adatvédelmi incidensről az érintetteket is haladéktalanul tájékoztatjuk, amennyiben az a jogaikra és szabadságukra nézve magas kockázattal jár. </w:t>
      </w:r>
    </w:p>
    <w:p w14:paraId="44EEAD67" w14:textId="77777777" w:rsidR="00DC724D" w:rsidRPr="00FD08D9" w:rsidRDefault="00DC724D" w:rsidP="009941F6">
      <w:pPr>
        <w:spacing w:after="0" w:line="240" w:lineRule="auto"/>
        <w:jc w:val="both"/>
        <w:rPr>
          <w:rFonts w:ascii="Jost" w:hAnsi="Jost" w:cs="Open Sans"/>
        </w:rPr>
      </w:pPr>
      <w:r w:rsidRPr="00FD08D9">
        <w:rPr>
          <w:rFonts w:ascii="Jost" w:hAnsi="Jost" w:cs="Open Sans"/>
        </w:rPr>
        <w:t>Amennyiben adatkezelésünk során az érintettek személyes adatait érintő, magas kockázatú adatvédelmi incidens következik be, úgy a következő tényekről, körülményekről fogjuk tájékoztatni az érintetteket:</w:t>
      </w:r>
    </w:p>
    <w:p w14:paraId="137F16CC"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az adatvédelmi incidens ismertetése,</w:t>
      </w:r>
    </w:p>
    <w:p w14:paraId="0D9A4370"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az adatvédelmi ügyekben illetékes kapcsolattartó nevének és elérhetőségei,</w:t>
      </w:r>
    </w:p>
    <w:p w14:paraId="7219E36C"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az adatvédelmi incidensből eredő, valószínűsíthető következmények ismertetése,</w:t>
      </w:r>
    </w:p>
    <w:p w14:paraId="663687DD"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az adatkezelő által az incidens orvoslására tervezett vagy megtett intézkedések ismertetése, beleértve az adatvédelmi incidensből származó esetleges hátrányos következmények enyhítését célzó intézkedéseket is.</w:t>
      </w:r>
    </w:p>
    <w:p w14:paraId="55071D33"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xml:space="preserve">Az adatvédelmi incidensek kezeléséről részletesen az Adatvédelmi Incidenskezelési Szabályzatunk rendelkezik. </w:t>
      </w:r>
      <w:bookmarkEnd w:id="40"/>
    </w:p>
    <w:p w14:paraId="08DE51CB" w14:textId="77777777" w:rsidR="00DC724D" w:rsidRPr="00FD08D9" w:rsidRDefault="00DC724D" w:rsidP="009941F6">
      <w:pPr>
        <w:pStyle w:val="NormlWeb"/>
        <w:spacing w:before="0" w:beforeAutospacing="0" w:after="0" w:afterAutospacing="0"/>
        <w:rPr>
          <w:rFonts w:ascii="Jost" w:hAnsi="Jost" w:cs="Open Sans"/>
          <w:sz w:val="22"/>
          <w:szCs w:val="22"/>
        </w:rPr>
      </w:pPr>
    </w:p>
    <w:p w14:paraId="53F4803B" w14:textId="77777777" w:rsidR="00DC724D" w:rsidRPr="00FD08D9" w:rsidRDefault="00DC724D" w:rsidP="009941F6">
      <w:pPr>
        <w:pStyle w:val="NormlWeb"/>
        <w:spacing w:before="0" w:beforeAutospacing="0" w:after="0" w:afterAutospacing="0"/>
        <w:rPr>
          <w:rFonts w:ascii="Jost" w:hAnsi="Jost" w:cs="Open Sans"/>
          <w:sz w:val="22"/>
          <w:szCs w:val="22"/>
        </w:rPr>
      </w:pPr>
    </w:p>
    <w:p w14:paraId="65E84D12" w14:textId="4B1C0A3A" w:rsidR="00DC724D" w:rsidRPr="00FC63F3" w:rsidRDefault="00113D3F" w:rsidP="00FC63F3">
      <w:pPr>
        <w:pStyle w:val="NormlWeb"/>
        <w:spacing w:before="0" w:beforeAutospacing="0" w:after="0" w:afterAutospacing="0"/>
        <w:jc w:val="both"/>
        <w:rPr>
          <w:rFonts w:ascii="Jost" w:hAnsi="Jost" w:cs="Open Sans"/>
          <w:b/>
          <w:bCs/>
          <w:color w:val="561C4E"/>
          <w:sz w:val="22"/>
          <w:szCs w:val="22"/>
          <w:u w:val="single"/>
        </w:rPr>
      </w:pPr>
      <w:r w:rsidRPr="00FC63F3">
        <w:rPr>
          <w:rFonts w:ascii="Jost" w:hAnsi="Jost" w:cs="Open Sans"/>
          <w:b/>
          <w:bCs/>
          <w:color w:val="561C4E"/>
          <w:sz w:val="22"/>
          <w:szCs w:val="22"/>
          <w:u w:val="single"/>
        </w:rPr>
        <w:t xml:space="preserve">V. </w:t>
      </w:r>
      <w:r w:rsidR="00DC724D" w:rsidRPr="00FC63F3">
        <w:rPr>
          <w:rFonts w:ascii="Jost" w:hAnsi="Jost" w:cs="Open Sans"/>
          <w:b/>
          <w:bCs/>
          <w:color w:val="561C4E"/>
          <w:sz w:val="22"/>
          <w:szCs w:val="22"/>
          <w:u w:val="single"/>
        </w:rPr>
        <w:t>AZ ÉRINTETT JOGAI</w:t>
      </w:r>
      <w:r w:rsidR="009941F6" w:rsidRPr="00FC63F3">
        <w:rPr>
          <w:rFonts w:ascii="Jost" w:hAnsi="Jost" w:cs="Open Sans"/>
          <w:b/>
          <w:bCs/>
          <w:color w:val="561C4E"/>
          <w:sz w:val="22"/>
          <w:szCs w:val="22"/>
          <w:u w:val="single"/>
        </w:rPr>
        <w:t xml:space="preserve"> </w:t>
      </w:r>
    </w:p>
    <w:p w14:paraId="1BE18C20" w14:textId="77777777" w:rsidR="00DC724D" w:rsidRPr="00FD08D9" w:rsidRDefault="00DC724D" w:rsidP="009941F6">
      <w:pPr>
        <w:pStyle w:val="NormlWeb"/>
        <w:spacing w:before="0" w:beforeAutospacing="0" w:after="0" w:afterAutospacing="0"/>
        <w:ind w:left="709"/>
        <w:jc w:val="both"/>
        <w:rPr>
          <w:rFonts w:ascii="Jost" w:hAnsi="Jost" w:cs="Open Sans"/>
          <w:b/>
          <w:bCs/>
          <w:color w:val="561C4E"/>
          <w:sz w:val="22"/>
          <w:szCs w:val="22"/>
        </w:rPr>
      </w:pPr>
    </w:p>
    <w:p w14:paraId="36C96046" w14:textId="77777777" w:rsidR="00DC724D" w:rsidRPr="00FD08D9" w:rsidRDefault="00DC724D" w:rsidP="009941F6">
      <w:pPr>
        <w:pStyle w:val="NormlWeb"/>
        <w:spacing w:before="0" w:beforeAutospacing="0" w:after="0" w:afterAutospacing="0"/>
        <w:jc w:val="both"/>
        <w:rPr>
          <w:rFonts w:ascii="Jost" w:hAnsi="Jost" w:cs="Open Sans"/>
          <w:sz w:val="22"/>
          <w:szCs w:val="22"/>
        </w:rPr>
      </w:pPr>
      <w:bookmarkStart w:id="41" w:name="_Hlk86358246"/>
      <w:r w:rsidRPr="00FD08D9">
        <w:rPr>
          <w:rFonts w:ascii="Jost" w:hAnsi="Jost" w:cs="Open Sans"/>
          <w:sz w:val="22"/>
          <w:szCs w:val="22"/>
        </w:rPr>
        <w:t xml:space="preserve">A következőkben részletesen ismertetjük a jogaidat. Az alábbi jogok nem abszolút érvényűek: azok gyakorlásának lehetnek feltételei vagy kivételei is. </w:t>
      </w:r>
    </w:p>
    <w:bookmarkEnd w:id="41"/>
    <w:p w14:paraId="667F1D31" w14:textId="0E5B5CD5"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 xml:space="preserve">Jogérvényesítési kérelmednek abban az esetben tudunk helyt adni, ha arra az adatvédelmi jogszabályok azt megengedik, illetve, ha az adatvédelmi jogi előírások alapján arra kötelesek vagyunk. A jelen Adatvédelmi Tájékoztató rendelkezései nem biztosítanak, nem biztosíthatnak számodra olyan jogokat, amelyek az adatvédelmi jogszabályok előírásain túlterjeszkednek.  </w:t>
      </w:r>
    </w:p>
    <w:p w14:paraId="62051711" w14:textId="7852D026" w:rsidR="009941F6" w:rsidRPr="00FD08D9" w:rsidRDefault="009941F6" w:rsidP="009941F6">
      <w:pPr>
        <w:pStyle w:val="NormlWeb"/>
        <w:spacing w:before="0" w:beforeAutospacing="0" w:after="0" w:afterAutospacing="0"/>
        <w:jc w:val="both"/>
        <w:rPr>
          <w:rFonts w:ascii="Jost" w:hAnsi="Jost" w:cs="Open Sans"/>
          <w:sz w:val="22"/>
          <w:szCs w:val="22"/>
        </w:rPr>
      </w:pPr>
    </w:p>
    <w:p w14:paraId="358FD0BF" w14:textId="77777777" w:rsidR="00DC724D" w:rsidRPr="00FD08D9" w:rsidRDefault="00DC724D" w:rsidP="009941F6">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DC724D" w:rsidRPr="00FD08D9" w14:paraId="7DE86C9E" w14:textId="77777777" w:rsidTr="0011592B">
        <w:trPr>
          <w:tblHeader/>
        </w:trPr>
        <w:tc>
          <w:tcPr>
            <w:tcW w:w="4253" w:type="dxa"/>
            <w:shd w:val="clear" w:color="auto" w:fill="561C4E"/>
            <w:tcMar>
              <w:top w:w="120" w:type="dxa"/>
              <w:left w:w="168" w:type="dxa"/>
              <w:bottom w:w="120" w:type="dxa"/>
              <w:right w:w="168" w:type="dxa"/>
            </w:tcMar>
            <w:vAlign w:val="center"/>
            <w:hideMark/>
          </w:tcPr>
          <w:p w14:paraId="6947F119" w14:textId="77777777" w:rsidR="00DC724D" w:rsidRPr="00FD08D9" w:rsidRDefault="00DC724D" w:rsidP="009941F6">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07F93164" w14:textId="77777777" w:rsidR="00DC724D" w:rsidRPr="00FD08D9" w:rsidRDefault="00DC724D" w:rsidP="009941F6">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DC724D" w:rsidRPr="00FD08D9" w14:paraId="0AF0311C" w14:textId="77777777" w:rsidTr="0011592B">
        <w:tc>
          <w:tcPr>
            <w:tcW w:w="4315" w:type="dxa"/>
            <w:gridSpan w:val="2"/>
            <w:shd w:val="clear" w:color="auto" w:fill="E7E6E6" w:themeFill="background2"/>
            <w:tcMar>
              <w:top w:w="120" w:type="dxa"/>
              <w:left w:w="168" w:type="dxa"/>
              <w:bottom w:w="120" w:type="dxa"/>
              <w:right w:w="168" w:type="dxa"/>
            </w:tcMar>
            <w:vAlign w:val="center"/>
            <w:hideMark/>
          </w:tcPr>
          <w:p w14:paraId="589BD871" w14:textId="77777777" w:rsidR="00DC724D" w:rsidRPr="00FD08D9" w:rsidRDefault="00DC724D" w:rsidP="009941F6">
            <w:pPr>
              <w:pStyle w:val="Listaszerbekezds"/>
              <w:numPr>
                <w:ilvl w:val="1"/>
                <w:numId w:val="23"/>
              </w:numPr>
              <w:spacing w:after="0" w:line="240" w:lineRule="auto"/>
              <w:ind w:left="544" w:right="1534" w:hanging="425"/>
              <w:rPr>
                <w:rFonts w:ascii="Jost" w:eastAsia="Times New Roman" w:hAnsi="Jost" w:cs="Open Sans"/>
                <w:b/>
                <w:bCs/>
                <w:color w:val="666666"/>
                <w:lang w:eastAsia="hu-HU"/>
              </w:rPr>
            </w:pPr>
            <w:r w:rsidRPr="00FD08D9">
              <w:rPr>
                <w:rFonts w:ascii="Jost" w:eastAsia="Times New Roman" w:hAnsi="Jost" w:cs="Open Sans"/>
                <w:b/>
                <w:bCs/>
                <w:lang w:eastAsia="hu-HU"/>
              </w:rPr>
              <w:t>Átlátható tájékoztatáshoz való jog</w:t>
            </w:r>
          </w:p>
        </w:tc>
        <w:tc>
          <w:tcPr>
            <w:tcW w:w="4925" w:type="dxa"/>
            <w:shd w:val="clear" w:color="auto" w:fill="E7E6E6" w:themeFill="background2"/>
            <w:tcMar>
              <w:top w:w="120" w:type="dxa"/>
              <w:left w:w="168" w:type="dxa"/>
              <w:bottom w:w="120" w:type="dxa"/>
              <w:right w:w="168" w:type="dxa"/>
            </w:tcMar>
            <w:vAlign w:val="center"/>
            <w:hideMark/>
          </w:tcPr>
          <w:p w14:paraId="6DCB4861" w14:textId="77777777" w:rsidR="00DC724D" w:rsidRPr="00FD08D9" w:rsidRDefault="00DC724D" w:rsidP="009941F6">
            <w:pPr>
              <w:spacing w:after="0" w:line="240" w:lineRule="auto"/>
              <w:ind w:right="117"/>
              <w:rPr>
                <w:rFonts w:ascii="Jost" w:eastAsia="Times New Roman" w:hAnsi="Jost" w:cs="Open Sans"/>
                <w:color w:val="666666"/>
                <w:lang w:eastAsia="hu-HU"/>
              </w:rPr>
            </w:pPr>
            <w:r w:rsidRPr="00FD08D9">
              <w:rPr>
                <w:rFonts w:ascii="Jost" w:hAnsi="Jost" w:cs="Open Sans"/>
                <w:color w:val="000000"/>
              </w:rPr>
              <w:t xml:space="preserve">Jogod van ahhoz, világos, átlátható, és könnyen érthető tájékoztatást kapj arról, hogy hogyan kezeljük a személyes adataidat és milyen jogokat érvényesíthetsz az adatkezeléssel kapcsolatban. Ennek a kötelezettségünknek a jelen Adatkezelési Tájékoztatóban teszünk eleget. </w:t>
            </w:r>
          </w:p>
          <w:p w14:paraId="2AA4AF92" w14:textId="77777777" w:rsidR="00DC724D" w:rsidRPr="00FD08D9" w:rsidRDefault="00DC724D" w:rsidP="009941F6">
            <w:pPr>
              <w:spacing w:after="0" w:line="240" w:lineRule="auto"/>
              <w:ind w:right="117"/>
              <w:rPr>
                <w:rFonts w:ascii="Jost" w:eastAsia="Times New Roman" w:hAnsi="Jost" w:cs="Open Sans"/>
                <w:color w:val="666666"/>
                <w:lang w:eastAsia="hu-HU"/>
              </w:rPr>
            </w:pPr>
          </w:p>
        </w:tc>
      </w:tr>
      <w:tr w:rsidR="00DC724D" w:rsidRPr="00FD08D9" w14:paraId="13B13B23" w14:textId="77777777" w:rsidTr="0011592B">
        <w:tc>
          <w:tcPr>
            <w:tcW w:w="4253" w:type="dxa"/>
            <w:shd w:val="clear" w:color="auto" w:fill="D0CECE" w:themeFill="background2" w:themeFillShade="E6"/>
            <w:tcMar>
              <w:top w:w="120" w:type="dxa"/>
              <w:left w:w="168" w:type="dxa"/>
              <w:bottom w:w="120" w:type="dxa"/>
              <w:right w:w="168" w:type="dxa"/>
            </w:tcMar>
            <w:vAlign w:val="center"/>
            <w:hideMark/>
          </w:tcPr>
          <w:p w14:paraId="3B98B412" w14:textId="77777777" w:rsidR="00DC724D" w:rsidRPr="00FD08D9" w:rsidRDefault="00DC724D" w:rsidP="009941F6">
            <w:pPr>
              <w:pStyle w:val="Listaszerbekezds"/>
              <w:numPr>
                <w:ilvl w:val="1"/>
                <w:numId w:val="23"/>
              </w:numPr>
              <w:tabs>
                <w:tab w:val="left" w:pos="402"/>
              </w:tabs>
              <w:spacing w:after="0" w:line="240" w:lineRule="auto"/>
              <w:ind w:left="544" w:hanging="425"/>
              <w:rPr>
                <w:rFonts w:ascii="Jost" w:eastAsia="Times New Roman" w:hAnsi="Jost" w:cs="Open Sans"/>
                <w:color w:val="666666"/>
                <w:lang w:eastAsia="hu-HU"/>
              </w:rPr>
            </w:pPr>
            <w:r w:rsidRPr="00FD08D9">
              <w:rPr>
                <w:rFonts w:ascii="Jost" w:eastAsia="Times New Roman" w:hAnsi="Jost" w:cs="Open Sans"/>
                <w:b/>
                <w:bCs/>
                <w:lang w:eastAsia="hu-HU"/>
              </w:rPr>
              <w:t xml:space="preserve">      A személyes adatokhoz való hozzáférés joga</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6C40F984" w14:textId="77777777" w:rsidR="00DC724D" w:rsidRPr="00FD08D9" w:rsidRDefault="00DC724D" w:rsidP="009941F6">
            <w:pPr>
              <w:spacing w:after="0" w:line="240" w:lineRule="auto"/>
              <w:rPr>
                <w:rFonts w:ascii="Jost" w:eastAsia="Times New Roman" w:hAnsi="Jost" w:cs="Open Sans"/>
                <w:color w:val="666666"/>
                <w:lang w:eastAsia="hu-HU"/>
              </w:rPr>
            </w:pPr>
            <w:r w:rsidRPr="00FD08D9">
              <w:rPr>
                <w:rFonts w:ascii="Jost" w:hAnsi="Jost" w:cs="Open Sans"/>
                <w:color w:val="000000"/>
              </w:rPr>
              <w:t>Jogod van ahhoz, hogy tájékoztatást kapj arról, hogy kezeljük -e a személyes adataidat, illetve - amennyiben ilyen adatkezelést folytatunk -, mely személyes adataidat, milyen módon kezeljük. Ennek a célja, hogy átlátható legyen számodra a Téged érintő adatkezelési tevékenységünk, hogy ellenőrizhesd, betartjuk -e az adatvédelmi jogi előírásokat.  A személyes adataidhoz való hozzáférést csak akkor tagadhatjuk meg, ha ez személyes adatokat fedhet fel egy másik személyről, vagy más módon negatívan érintené egy másik személy jogait.</w:t>
            </w:r>
          </w:p>
        </w:tc>
      </w:tr>
      <w:tr w:rsidR="00DC724D" w:rsidRPr="00FD08D9" w14:paraId="1F5637E9" w14:textId="77777777" w:rsidTr="0011592B">
        <w:tc>
          <w:tcPr>
            <w:tcW w:w="4253" w:type="dxa"/>
            <w:shd w:val="clear" w:color="auto" w:fill="E7E6E6" w:themeFill="background2"/>
            <w:tcMar>
              <w:top w:w="120" w:type="dxa"/>
              <w:left w:w="168" w:type="dxa"/>
              <w:bottom w:w="120" w:type="dxa"/>
              <w:right w:w="168" w:type="dxa"/>
            </w:tcMar>
            <w:vAlign w:val="center"/>
            <w:hideMark/>
          </w:tcPr>
          <w:p w14:paraId="11365CB3" w14:textId="77777777" w:rsidR="00DC724D" w:rsidRPr="00FD08D9" w:rsidRDefault="00DC724D" w:rsidP="009941F6">
            <w:pPr>
              <w:pStyle w:val="Listaszerbekezds"/>
              <w:numPr>
                <w:ilvl w:val="1"/>
                <w:numId w:val="23"/>
              </w:numPr>
              <w:spacing w:after="0" w:line="240" w:lineRule="auto"/>
              <w:ind w:left="402" w:hanging="283"/>
              <w:rPr>
                <w:rFonts w:ascii="Jost" w:eastAsia="Times New Roman" w:hAnsi="Jost" w:cs="Open Sans"/>
                <w:color w:val="666666"/>
                <w:lang w:eastAsia="hu-HU"/>
              </w:rPr>
            </w:pPr>
            <w:r w:rsidRPr="00FD08D9">
              <w:rPr>
                <w:rFonts w:ascii="Jost" w:eastAsia="Times New Roman" w:hAnsi="Jost" w:cs="Open Sans"/>
                <w:b/>
                <w:bCs/>
                <w:lang w:eastAsia="hu-HU"/>
              </w:rPr>
              <w:lastRenderedPageBreak/>
              <w:t xml:space="preserve">   A helyesbítéshez való jog</w:t>
            </w:r>
          </w:p>
        </w:tc>
        <w:tc>
          <w:tcPr>
            <w:tcW w:w="4987" w:type="dxa"/>
            <w:gridSpan w:val="2"/>
            <w:shd w:val="clear" w:color="auto" w:fill="E7E6E6" w:themeFill="background2"/>
            <w:tcMar>
              <w:top w:w="120" w:type="dxa"/>
              <w:left w:w="168" w:type="dxa"/>
              <w:bottom w:w="120" w:type="dxa"/>
              <w:right w:w="168" w:type="dxa"/>
            </w:tcMar>
            <w:vAlign w:val="center"/>
            <w:hideMark/>
          </w:tcPr>
          <w:p w14:paraId="6D8EEE3B" w14:textId="77777777" w:rsidR="00DC724D" w:rsidRPr="00FD08D9" w:rsidRDefault="00DC724D" w:rsidP="009941F6">
            <w:pPr>
              <w:spacing w:after="0" w:line="240" w:lineRule="auto"/>
              <w:rPr>
                <w:rFonts w:ascii="Jost" w:eastAsia="Times New Roman" w:hAnsi="Jost" w:cs="Open Sans"/>
                <w:color w:val="666666"/>
                <w:lang w:eastAsia="hu-HU"/>
              </w:rPr>
            </w:pPr>
            <w:r w:rsidRPr="00FD08D9">
              <w:rPr>
                <w:rFonts w:ascii="Jost" w:eastAsia="Times New Roman" w:hAnsi="Jost" w:cs="Open Sans"/>
                <w:lang w:eastAsia="hu-HU"/>
              </w:rPr>
              <w:t>Kérheted tőlünk, hogy tegyünk észszerű intézkedéseket a személyes adataid helyesbítése iránt, ha megítélésed szerint pontatlanul kezeljük a személyes adataidat.</w:t>
            </w:r>
          </w:p>
        </w:tc>
      </w:tr>
      <w:tr w:rsidR="00DC724D" w:rsidRPr="00FD08D9" w14:paraId="32B0A6E0" w14:textId="77777777" w:rsidTr="0011592B">
        <w:tc>
          <w:tcPr>
            <w:tcW w:w="4253" w:type="dxa"/>
            <w:shd w:val="clear" w:color="auto" w:fill="D0CECE" w:themeFill="background2" w:themeFillShade="E6"/>
            <w:tcMar>
              <w:top w:w="120" w:type="dxa"/>
              <w:left w:w="168" w:type="dxa"/>
              <w:bottom w:w="120" w:type="dxa"/>
              <w:right w:w="168" w:type="dxa"/>
            </w:tcMar>
            <w:vAlign w:val="center"/>
            <w:hideMark/>
          </w:tcPr>
          <w:p w14:paraId="49AB9D77" w14:textId="77777777" w:rsidR="00DC724D" w:rsidRPr="00FD08D9" w:rsidRDefault="00DC724D" w:rsidP="009941F6">
            <w:pPr>
              <w:pStyle w:val="Listaszerbekezds"/>
              <w:numPr>
                <w:ilvl w:val="1"/>
                <w:numId w:val="23"/>
              </w:numPr>
              <w:spacing w:after="0" w:line="240" w:lineRule="auto"/>
              <w:ind w:left="544" w:hanging="425"/>
              <w:rPr>
                <w:rFonts w:ascii="Jost" w:eastAsia="Times New Roman" w:hAnsi="Jost" w:cs="Open Sans"/>
                <w:b/>
                <w:bCs/>
                <w:color w:val="666666"/>
                <w:lang w:eastAsia="hu-HU"/>
              </w:rPr>
            </w:pPr>
            <w:r w:rsidRPr="00FD08D9">
              <w:rPr>
                <w:rFonts w:ascii="Jost" w:eastAsia="Times New Roman" w:hAnsi="Jost" w:cs="Open Sans"/>
                <w:b/>
                <w:bCs/>
                <w:lang w:eastAsia="hu-HU"/>
              </w:rPr>
              <w:t xml:space="preserve">  Törléshez való jog</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57C4C46E" w14:textId="77777777" w:rsidR="00DC724D" w:rsidRPr="00FD08D9" w:rsidRDefault="00DC724D" w:rsidP="009941F6">
            <w:pPr>
              <w:spacing w:after="0" w:line="240" w:lineRule="auto"/>
              <w:rPr>
                <w:rFonts w:ascii="Jost" w:eastAsia="Times New Roman" w:hAnsi="Jost" w:cs="Open Sans"/>
                <w:color w:val="666666"/>
                <w:lang w:eastAsia="hu-HU"/>
              </w:rPr>
            </w:pPr>
            <w:r w:rsidRPr="00FD08D9">
              <w:rPr>
                <w:rFonts w:ascii="Jost" w:eastAsia="Times New Roman" w:hAnsi="Jost" w:cs="Open Sans"/>
                <w:lang w:eastAsia="hu-HU"/>
              </w:rPr>
              <w:t xml:space="preserve">Ezt a jogot „az elfelejtéshez való jognak” is nevezik, és azt teszi lehetővé, hogy a személyes adataid törlését vagy eltávolítását kérd tőlünk, ha nincs nyomós ok arra, hogy tovább kezeljük azokat, vagy felhasználásuk jogellenes.  A törléshez való jog nem általános, vannak kivételek, pl. ha egy jogi igényérvényesítéssel szembeni védelem indokolja a személyes adataid kezelését. </w:t>
            </w:r>
          </w:p>
        </w:tc>
      </w:tr>
      <w:tr w:rsidR="00DC724D" w:rsidRPr="00FD08D9" w14:paraId="6EE8A346" w14:textId="77777777" w:rsidTr="0011592B">
        <w:tc>
          <w:tcPr>
            <w:tcW w:w="4253" w:type="dxa"/>
            <w:shd w:val="clear" w:color="auto" w:fill="E7E6E6" w:themeFill="background2"/>
            <w:tcMar>
              <w:top w:w="120" w:type="dxa"/>
              <w:left w:w="168" w:type="dxa"/>
              <w:bottom w:w="120" w:type="dxa"/>
              <w:right w:w="168" w:type="dxa"/>
            </w:tcMar>
            <w:vAlign w:val="center"/>
            <w:hideMark/>
          </w:tcPr>
          <w:p w14:paraId="3DFE9CF7" w14:textId="77777777" w:rsidR="00DC724D" w:rsidRPr="00FD08D9" w:rsidRDefault="00DC724D" w:rsidP="009941F6">
            <w:pPr>
              <w:pStyle w:val="Listaszerbekezds"/>
              <w:numPr>
                <w:ilvl w:val="1"/>
                <w:numId w:val="23"/>
              </w:numPr>
              <w:tabs>
                <w:tab w:val="left" w:pos="402"/>
              </w:tabs>
              <w:spacing w:after="0" w:line="240" w:lineRule="auto"/>
              <w:ind w:left="402" w:hanging="283"/>
              <w:rPr>
                <w:rFonts w:ascii="Jost" w:eastAsia="Times New Roman" w:hAnsi="Jost" w:cs="Open Sans"/>
                <w:color w:val="666666"/>
                <w:lang w:eastAsia="hu-HU"/>
              </w:rPr>
            </w:pPr>
            <w:r w:rsidRPr="00FD08D9">
              <w:rPr>
                <w:rFonts w:ascii="Jost" w:eastAsia="Times New Roman" w:hAnsi="Jost" w:cs="Open Sans"/>
                <w:b/>
                <w:bCs/>
                <w:lang w:eastAsia="hu-HU"/>
              </w:rPr>
              <w:t xml:space="preserve">    Az adatkezelés korlátozásához   való jog</w:t>
            </w:r>
          </w:p>
        </w:tc>
        <w:tc>
          <w:tcPr>
            <w:tcW w:w="4987" w:type="dxa"/>
            <w:gridSpan w:val="2"/>
            <w:shd w:val="clear" w:color="auto" w:fill="E7E6E6" w:themeFill="background2"/>
            <w:tcMar>
              <w:top w:w="120" w:type="dxa"/>
              <w:left w:w="168" w:type="dxa"/>
              <w:bottom w:w="120" w:type="dxa"/>
              <w:right w:w="168" w:type="dxa"/>
            </w:tcMar>
            <w:vAlign w:val="center"/>
            <w:hideMark/>
          </w:tcPr>
          <w:p w14:paraId="6BD89568" w14:textId="77777777" w:rsidR="00DC724D" w:rsidRPr="00FD08D9" w:rsidRDefault="00DC724D" w:rsidP="009941F6">
            <w:pPr>
              <w:spacing w:after="0" w:line="240" w:lineRule="auto"/>
              <w:rPr>
                <w:rFonts w:ascii="Jost" w:eastAsia="Times New Roman" w:hAnsi="Jost" w:cs="Open Sans"/>
                <w:color w:val="666666"/>
                <w:lang w:eastAsia="hu-HU"/>
              </w:rPr>
            </w:pPr>
            <w:r w:rsidRPr="00FD08D9">
              <w:rPr>
                <w:rFonts w:ascii="Jost" w:eastAsia="Times New Roman" w:hAnsi="Jost" w:cs="Open Sans"/>
                <w:lang w:eastAsia="hu-HU"/>
              </w:rPr>
              <w:t xml:space="preserve">Jogodban áll „blokkolni” vagy letiltani személyes adataid további felhasználását mindaddig, amíg el nem bíráltuk a helyesbítési kérelmed, vagy a törlés alternatívájaként. Ha a feldolgozás korlátozott, továbbra is tárolhatjuk személyes adataidat, de nem használhatjuk fel azokat tovább a hozzájárulásod vagy jogszabály felhatalmazása nélkül. Annak érdekében, hogy a korlátozásnak eleget tegyünk, listát vezetünk azokról, akik személyes adatainak felhasználását „blokkolták”. </w:t>
            </w:r>
          </w:p>
        </w:tc>
      </w:tr>
      <w:tr w:rsidR="00DC724D" w:rsidRPr="00FD08D9" w14:paraId="0DFE2925" w14:textId="77777777" w:rsidTr="0011592B">
        <w:tc>
          <w:tcPr>
            <w:tcW w:w="4253" w:type="dxa"/>
            <w:shd w:val="clear" w:color="auto" w:fill="D0CECE" w:themeFill="background2" w:themeFillShade="E6"/>
            <w:tcMar>
              <w:top w:w="120" w:type="dxa"/>
              <w:left w:w="168" w:type="dxa"/>
              <w:bottom w:w="120" w:type="dxa"/>
              <w:right w:w="168" w:type="dxa"/>
            </w:tcMar>
            <w:vAlign w:val="center"/>
            <w:hideMark/>
          </w:tcPr>
          <w:p w14:paraId="6DCCB53B" w14:textId="77777777" w:rsidR="00DC724D" w:rsidRPr="00FD08D9" w:rsidRDefault="00DC724D" w:rsidP="009941F6">
            <w:pPr>
              <w:pStyle w:val="Listaszerbekezds"/>
              <w:numPr>
                <w:ilvl w:val="1"/>
                <w:numId w:val="23"/>
              </w:numPr>
              <w:spacing w:after="0" w:line="240" w:lineRule="auto"/>
              <w:ind w:left="544" w:hanging="283"/>
              <w:rPr>
                <w:rFonts w:ascii="Jost" w:eastAsia="Times New Roman" w:hAnsi="Jost" w:cs="Open Sans"/>
                <w:color w:val="666666"/>
                <w:lang w:eastAsia="hu-HU"/>
              </w:rPr>
            </w:pPr>
            <w:r w:rsidRPr="00FD08D9">
              <w:rPr>
                <w:rFonts w:ascii="Jost" w:eastAsia="Times New Roman" w:hAnsi="Jost" w:cs="Open Sans"/>
                <w:b/>
                <w:bCs/>
                <w:lang w:eastAsia="hu-HU"/>
              </w:rPr>
              <w:t xml:space="preserve"> Adathordozhatósághoz való jog</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61517B90" w14:textId="77777777" w:rsidR="00DC724D" w:rsidRPr="00FD08D9" w:rsidRDefault="00DC724D" w:rsidP="009941F6">
            <w:pPr>
              <w:spacing w:after="0" w:line="240" w:lineRule="auto"/>
              <w:rPr>
                <w:rFonts w:ascii="Jost" w:eastAsia="Times New Roman" w:hAnsi="Jost" w:cs="Open Sans"/>
                <w:color w:val="666666"/>
                <w:lang w:eastAsia="hu-HU"/>
              </w:rPr>
            </w:pPr>
            <w:r w:rsidRPr="00FD08D9">
              <w:rPr>
                <w:rFonts w:ascii="Jost" w:eastAsia="Times New Roman" w:hAnsi="Jost" w:cs="Open Sans"/>
                <w:lang w:eastAsia="hu-HU"/>
              </w:rPr>
              <w:t xml:space="preserve">Jogod van ahhoz, hogy az általunk kezelt személyes adatokat egy adathordozón megkapd, és ezeket más adatkezelőnek továbbítsd - feltéve, ha személyes adataid kezelése hozzájárulásodon vagy a közöttünk lévő szerződésen alapul, illetve az adatkezelés automatizált módon történik. </w:t>
            </w:r>
          </w:p>
        </w:tc>
      </w:tr>
      <w:tr w:rsidR="00DC724D" w:rsidRPr="00FD08D9" w14:paraId="0DC165CF" w14:textId="77777777" w:rsidTr="0011592B">
        <w:tc>
          <w:tcPr>
            <w:tcW w:w="4253" w:type="dxa"/>
            <w:shd w:val="clear" w:color="auto" w:fill="E7E6E6" w:themeFill="background2"/>
            <w:tcMar>
              <w:top w:w="120" w:type="dxa"/>
              <w:left w:w="168" w:type="dxa"/>
              <w:bottom w:w="120" w:type="dxa"/>
              <w:right w:w="168" w:type="dxa"/>
            </w:tcMar>
            <w:vAlign w:val="center"/>
            <w:hideMark/>
          </w:tcPr>
          <w:p w14:paraId="6A7D1E25" w14:textId="77777777" w:rsidR="00DC724D" w:rsidRPr="00FD08D9" w:rsidRDefault="00DC724D" w:rsidP="009941F6">
            <w:pPr>
              <w:pStyle w:val="Listaszerbekezds"/>
              <w:numPr>
                <w:ilvl w:val="1"/>
                <w:numId w:val="23"/>
              </w:numPr>
              <w:spacing w:after="0" w:line="240" w:lineRule="auto"/>
              <w:ind w:left="544" w:hanging="283"/>
              <w:rPr>
                <w:rFonts w:ascii="Jost" w:eastAsia="Times New Roman" w:hAnsi="Jost" w:cs="Open Sans"/>
                <w:color w:val="666666"/>
                <w:lang w:eastAsia="hu-HU"/>
              </w:rPr>
            </w:pPr>
            <w:r w:rsidRPr="00FD08D9">
              <w:rPr>
                <w:rFonts w:ascii="Jost" w:eastAsia="Times New Roman" w:hAnsi="Jost" w:cs="Open Sans"/>
                <w:b/>
                <w:bCs/>
                <w:lang w:eastAsia="hu-HU"/>
              </w:rPr>
              <w:t xml:space="preserve">   Tiltakozáshoz való jog</w:t>
            </w:r>
          </w:p>
        </w:tc>
        <w:tc>
          <w:tcPr>
            <w:tcW w:w="4987" w:type="dxa"/>
            <w:gridSpan w:val="2"/>
            <w:shd w:val="clear" w:color="auto" w:fill="E7E6E6" w:themeFill="background2"/>
            <w:tcMar>
              <w:top w:w="120" w:type="dxa"/>
              <w:left w:w="168" w:type="dxa"/>
              <w:bottom w:w="120" w:type="dxa"/>
              <w:right w:w="168" w:type="dxa"/>
            </w:tcMar>
            <w:vAlign w:val="center"/>
            <w:hideMark/>
          </w:tcPr>
          <w:p w14:paraId="5CFA6A00" w14:textId="77777777" w:rsidR="00DC724D" w:rsidRPr="00FD08D9" w:rsidRDefault="00DC724D" w:rsidP="009941F6">
            <w:pPr>
              <w:spacing w:after="0" w:line="240" w:lineRule="auto"/>
              <w:rPr>
                <w:rFonts w:ascii="Jost" w:eastAsia="Times New Roman" w:hAnsi="Jost" w:cs="Open Sans"/>
                <w:color w:val="666666"/>
                <w:lang w:eastAsia="hu-HU"/>
              </w:rPr>
            </w:pPr>
            <w:r w:rsidRPr="00FD08D9">
              <w:rPr>
                <w:rFonts w:ascii="Jost" w:eastAsia="Times New Roman" w:hAnsi="Jost" w:cs="Open Sans"/>
                <w:lang w:eastAsia="hu-HU"/>
              </w:rPr>
              <w:t xml:space="preserve">Jogod van ahhoz, hogy saját helyzeteddel kapcsolatos okok miatt tiltakozz személyes adataid kezelése ellen, amennyiben az adatkezelés jogos érdeken alapul. Ebben az esetben a személyes adataid kezelését csak abban esetben folytathatjuk tovább, ha bizonyítani tudjuk, hogy </w:t>
            </w:r>
            <w:r w:rsidRPr="00FD08D9">
              <w:rPr>
                <w:rFonts w:ascii="Jost" w:hAnsi="Jost" w:cs="Open Sans"/>
              </w:rPr>
              <w:t>az adatkezelést olyan kényszerítő erejű jogos okok indokolják, amelyek elsőbbséget élveznek az érdekeiddel, jogaiddal és szabadságaiddal szembe, vagy amelyek jogi igények előterjesztéséhez, érvényesítéséhez vagy védelméhez kapcsolódnak.</w:t>
            </w:r>
            <w:r w:rsidRPr="00FD08D9">
              <w:rPr>
                <w:rFonts w:ascii="Jost" w:eastAsia="Times New Roman" w:hAnsi="Jost" w:cs="Open Sans"/>
                <w:color w:val="666666"/>
                <w:lang w:eastAsia="hu-HU"/>
              </w:rPr>
              <w:t xml:space="preserve"> </w:t>
            </w:r>
          </w:p>
        </w:tc>
      </w:tr>
      <w:tr w:rsidR="00DC724D" w:rsidRPr="00FD08D9" w14:paraId="278EA9C5" w14:textId="77777777" w:rsidTr="0011592B">
        <w:tc>
          <w:tcPr>
            <w:tcW w:w="4253" w:type="dxa"/>
            <w:shd w:val="clear" w:color="auto" w:fill="D0CECE" w:themeFill="background2" w:themeFillShade="E6"/>
            <w:tcMar>
              <w:top w:w="120" w:type="dxa"/>
              <w:left w:w="168" w:type="dxa"/>
              <w:bottom w:w="120" w:type="dxa"/>
              <w:right w:w="168" w:type="dxa"/>
            </w:tcMar>
            <w:vAlign w:val="center"/>
          </w:tcPr>
          <w:p w14:paraId="4F6B6794" w14:textId="77777777" w:rsidR="00DC724D" w:rsidRPr="00FD08D9" w:rsidRDefault="00DC724D" w:rsidP="009941F6">
            <w:pPr>
              <w:pStyle w:val="Listaszerbekezds"/>
              <w:numPr>
                <w:ilvl w:val="1"/>
                <w:numId w:val="23"/>
              </w:numPr>
              <w:tabs>
                <w:tab w:val="left" w:pos="828"/>
              </w:tabs>
              <w:spacing w:after="0" w:line="240" w:lineRule="auto"/>
              <w:ind w:hanging="1179"/>
              <w:rPr>
                <w:rFonts w:ascii="Jost" w:eastAsia="Times New Roman" w:hAnsi="Jost" w:cs="Open Sans"/>
                <w:b/>
                <w:bCs/>
                <w:lang w:eastAsia="hu-HU"/>
              </w:rPr>
            </w:pPr>
            <w:r w:rsidRPr="00FD08D9">
              <w:rPr>
                <w:rFonts w:ascii="Jost" w:eastAsia="Times New Roman" w:hAnsi="Jost" w:cs="Open Sans"/>
                <w:b/>
                <w:bCs/>
                <w:lang w:eastAsia="hu-HU"/>
              </w:rPr>
              <w:t>Jogorvoslathoz való jog</w:t>
            </w:r>
          </w:p>
        </w:tc>
        <w:tc>
          <w:tcPr>
            <w:tcW w:w="4987" w:type="dxa"/>
            <w:gridSpan w:val="2"/>
            <w:shd w:val="clear" w:color="auto" w:fill="D0CECE" w:themeFill="background2" w:themeFillShade="E6"/>
            <w:tcMar>
              <w:top w:w="120" w:type="dxa"/>
              <w:left w:w="168" w:type="dxa"/>
              <w:bottom w:w="120" w:type="dxa"/>
              <w:right w:w="168" w:type="dxa"/>
            </w:tcMar>
            <w:vAlign w:val="center"/>
          </w:tcPr>
          <w:p w14:paraId="66716723" w14:textId="77777777" w:rsidR="00DC724D" w:rsidRPr="00FD08D9" w:rsidRDefault="00DC724D" w:rsidP="009941F6">
            <w:pPr>
              <w:spacing w:after="0" w:line="240" w:lineRule="auto"/>
              <w:rPr>
                <w:rFonts w:ascii="Jost" w:eastAsia="Times New Roman" w:hAnsi="Jost" w:cs="Open Sans"/>
                <w:lang w:eastAsia="hu-HU"/>
              </w:rPr>
            </w:pPr>
            <w:r w:rsidRPr="00FD08D9">
              <w:rPr>
                <w:rFonts w:ascii="Jost" w:hAnsi="Jost" w:cs="Open Sans"/>
              </w:rPr>
              <w:t>Jogaid megsértése esetén a Nemzeti Adatvédelmi és Információszabadság Hatósághoz vagy bírósághoz fordulhatsz, amelynek módjáról az alábbiakban tájékoztatunk.</w:t>
            </w:r>
          </w:p>
        </w:tc>
      </w:tr>
    </w:tbl>
    <w:p w14:paraId="2713AE4E" w14:textId="77777777" w:rsidR="00DC724D" w:rsidRPr="00FD08D9" w:rsidRDefault="00DC724D" w:rsidP="009941F6">
      <w:pPr>
        <w:pStyle w:val="NormlWeb"/>
        <w:spacing w:before="0" w:beforeAutospacing="0" w:after="0" w:afterAutospacing="0"/>
        <w:rPr>
          <w:rFonts w:ascii="Jost" w:hAnsi="Jost" w:cs="Open Sans"/>
          <w:sz w:val="22"/>
          <w:szCs w:val="22"/>
        </w:rPr>
      </w:pPr>
    </w:p>
    <w:p w14:paraId="3912A19B"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lastRenderedPageBreak/>
        <w:t xml:space="preserve">Az érintetti jogok gyakorlása során indokolatlan késedelem nélkül, de legfeljebb a kérelem beérkezésétől számított harminc napon belül tájékoztatunk a kérelmed nyomán hozott döntésekről, és a tervezett vagy megvalósított intézkedésekről. A tájékoztatást ugyanazon csatornán adjuk meg, amit a kérelem előterjesztésekor használtál, kivéve, ha kifejezetten máshogy kéred. </w:t>
      </w:r>
    </w:p>
    <w:p w14:paraId="2772B958" w14:textId="77777777" w:rsidR="00DC724D" w:rsidRPr="00FD08D9" w:rsidRDefault="00DC724D" w:rsidP="009941F6">
      <w:pPr>
        <w:spacing w:after="0" w:line="240" w:lineRule="auto"/>
        <w:jc w:val="both"/>
        <w:rPr>
          <w:rFonts w:ascii="Jost" w:hAnsi="Jost" w:cs="Open Sans"/>
        </w:rPr>
      </w:pPr>
    </w:p>
    <w:p w14:paraId="773D3716" w14:textId="77777777" w:rsidR="00DC724D" w:rsidRPr="00FD08D9" w:rsidRDefault="00DC724D" w:rsidP="009941F6">
      <w:pPr>
        <w:spacing w:after="0" w:line="240" w:lineRule="auto"/>
        <w:jc w:val="both"/>
        <w:rPr>
          <w:rFonts w:ascii="Jost" w:hAnsi="Jost" w:cs="Open Sans"/>
        </w:rPr>
      </w:pPr>
    </w:p>
    <w:p w14:paraId="6B072D47" w14:textId="77777777" w:rsidR="00DC724D" w:rsidRPr="00FD08D9" w:rsidRDefault="00DC724D" w:rsidP="009941F6">
      <w:pPr>
        <w:pStyle w:val="NormlWeb"/>
        <w:spacing w:before="0" w:beforeAutospacing="0" w:after="0" w:afterAutospacing="0"/>
        <w:rPr>
          <w:rFonts w:ascii="Jost" w:hAnsi="Jost" w:cs="Open Sans"/>
          <w:sz w:val="22"/>
          <w:szCs w:val="22"/>
        </w:rPr>
      </w:pPr>
    </w:p>
    <w:p w14:paraId="0D60F236" w14:textId="77777777" w:rsidR="00DC724D" w:rsidRPr="00FD08D9" w:rsidRDefault="00DC724D" w:rsidP="009941F6">
      <w:pPr>
        <w:pStyle w:val="NormlWeb"/>
        <w:spacing w:before="0" w:beforeAutospacing="0" w:after="0" w:afterAutospacing="0"/>
        <w:rPr>
          <w:rFonts w:ascii="Jost" w:hAnsi="Jost" w:cs="Open Sans"/>
          <w:sz w:val="22"/>
          <w:szCs w:val="22"/>
        </w:rPr>
      </w:pPr>
    </w:p>
    <w:p w14:paraId="5B38A701" w14:textId="79BE01F1" w:rsidR="00DC724D" w:rsidRPr="00FC63F3" w:rsidRDefault="00113D3F" w:rsidP="00FC63F3">
      <w:pPr>
        <w:spacing w:after="0" w:line="240" w:lineRule="auto"/>
        <w:jc w:val="both"/>
        <w:rPr>
          <w:rStyle w:val="Kiemels2"/>
          <w:rFonts w:ascii="Jost" w:hAnsi="Jost" w:cs="Open Sans"/>
          <w:color w:val="561C4E"/>
          <w:u w:val="single"/>
        </w:rPr>
      </w:pPr>
      <w:r>
        <w:rPr>
          <w:rStyle w:val="Kiemels2"/>
          <w:rFonts w:ascii="Jost" w:hAnsi="Jost" w:cs="Open Sans"/>
          <w:color w:val="561C4E"/>
          <w:u w:val="single"/>
        </w:rPr>
        <w:t xml:space="preserve">VI. </w:t>
      </w:r>
      <w:r w:rsidR="00DC724D" w:rsidRPr="00FC63F3">
        <w:rPr>
          <w:rStyle w:val="Kiemels2"/>
          <w:rFonts w:ascii="Jost" w:hAnsi="Jost" w:cs="Open Sans"/>
          <w:color w:val="561C4E"/>
          <w:u w:val="single"/>
        </w:rPr>
        <w:t>HOVÁ FORDULHASZ, HA KÉRDÉSED VAN VAGY JOGORVOSLATTAL SZERETNÉL ÉLNI?</w:t>
      </w:r>
    </w:p>
    <w:p w14:paraId="276BC3B5" w14:textId="77777777" w:rsidR="00DC724D" w:rsidRPr="00FD08D9" w:rsidRDefault="00DC724D" w:rsidP="009941F6">
      <w:pPr>
        <w:pStyle w:val="Listaszerbekezds"/>
        <w:spacing w:after="0" w:line="240" w:lineRule="auto"/>
        <w:jc w:val="both"/>
        <w:rPr>
          <w:rStyle w:val="Kiemels2"/>
          <w:rFonts w:ascii="Jost" w:hAnsi="Jost" w:cs="Open Sans"/>
        </w:rPr>
      </w:pPr>
    </w:p>
    <w:p w14:paraId="6C3FB145" w14:textId="77777777" w:rsidR="00DC724D" w:rsidRPr="00FD08D9" w:rsidRDefault="00DC724D" w:rsidP="009941F6">
      <w:pPr>
        <w:pStyle w:val="NormlWeb"/>
        <w:shd w:val="clear" w:color="auto" w:fill="FFFFFF"/>
        <w:spacing w:before="0" w:beforeAutospacing="0" w:after="0" w:afterAutospacing="0"/>
        <w:jc w:val="both"/>
        <w:textAlignment w:val="baseline"/>
        <w:rPr>
          <w:rStyle w:val="Kiemels2"/>
          <w:rFonts w:ascii="Jost" w:hAnsi="Jost" w:cs="Open Sans"/>
          <w:b w:val="0"/>
          <w:bCs w:val="0"/>
          <w:color w:val="232323"/>
          <w:sz w:val="22"/>
          <w:szCs w:val="22"/>
        </w:rPr>
      </w:pPr>
      <w:bookmarkStart w:id="42" w:name="_Hlk86359148"/>
      <w:r w:rsidRPr="00FD08D9">
        <w:rPr>
          <w:rFonts w:ascii="Jost" w:hAnsi="Jost" w:cs="Open Sans"/>
          <w:color w:val="232323"/>
          <w:sz w:val="22"/>
          <w:szCs w:val="22"/>
        </w:rPr>
        <w:t xml:space="preserve">Ha a személyes adataid kezelésével kapcsolatban további információkat szeretnél kérni vagy a fenti érintetti jogok bármelyikét gyakorolni kívánod, továbbá, ha elégedetlen azzal, ahogyan személyes adatait kezeltük, lépj velünk kapcsolatba! </w:t>
      </w:r>
    </w:p>
    <w:p w14:paraId="62809EF2" w14:textId="2EE52396" w:rsidR="00DC724D" w:rsidRPr="00FD08D9" w:rsidRDefault="00DC724D" w:rsidP="009941F6">
      <w:pPr>
        <w:spacing w:after="0" w:line="240" w:lineRule="auto"/>
        <w:jc w:val="both"/>
        <w:rPr>
          <w:rFonts w:ascii="Jost" w:hAnsi="Jost" w:cs="Open Sans"/>
          <w:b/>
          <w:bCs/>
        </w:rPr>
      </w:pPr>
      <w:r w:rsidRPr="00FD08D9">
        <w:rPr>
          <w:rStyle w:val="Kiemels2"/>
          <w:rFonts w:ascii="Jost" w:hAnsi="Jost" w:cs="Open Sans"/>
        </w:rPr>
        <w:t>Ha kérdésed, vagy bármilyen észrevételed van, az Adatkezelő</w:t>
      </w:r>
      <w:r w:rsidR="0011592B" w:rsidRPr="00FD08D9">
        <w:rPr>
          <w:rStyle w:val="Kiemels2"/>
          <w:rFonts w:ascii="Jost" w:hAnsi="Jost" w:cs="Open Sans"/>
        </w:rPr>
        <w:t>höz</w:t>
      </w:r>
      <w:r w:rsidRPr="00FD08D9">
        <w:rPr>
          <w:rStyle w:val="Kiemels2"/>
          <w:rFonts w:ascii="Jost" w:hAnsi="Jost" w:cs="Open Sans"/>
        </w:rPr>
        <w:t xml:space="preserve"> </w:t>
      </w:r>
      <w:r w:rsidRPr="00FD08D9">
        <w:rPr>
          <w:rFonts w:ascii="Jost" w:hAnsi="Jost" w:cs="Open Sans"/>
          <w:b/>
          <w:bCs/>
        </w:rPr>
        <w:t xml:space="preserve">közvetlenül fordulhatsz: </w:t>
      </w:r>
    </w:p>
    <w:p w14:paraId="7B5EA5EB" w14:textId="77777777" w:rsidR="00DC724D" w:rsidRPr="00FD08D9" w:rsidRDefault="00DC724D" w:rsidP="009941F6">
      <w:pPr>
        <w:pStyle w:val="NormlWeb"/>
        <w:spacing w:before="0" w:beforeAutospacing="0" w:after="0" w:afterAutospacing="0"/>
        <w:jc w:val="both"/>
        <w:rPr>
          <w:rFonts w:ascii="Jost" w:hAnsi="Jost" w:cs="Open Sans"/>
          <w:sz w:val="22"/>
          <w:szCs w:val="22"/>
        </w:rPr>
      </w:pPr>
    </w:p>
    <w:p w14:paraId="791019CF" w14:textId="7E949526" w:rsidR="00DC724D" w:rsidRPr="00FD08D9" w:rsidRDefault="00DC724D" w:rsidP="009941F6">
      <w:pPr>
        <w:pStyle w:val="NormlWeb"/>
        <w:spacing w:before="0" w:beforeAutospacing="0" w:after="0" w:afterAutospacing="0"/>
        <w:jc w:val="both"/>
        <w:rPr>
          <w:rFonts w:ascii="Jost" w:hAnsi="Jost" w:cs="Open Sans"/>
          <w:sz w:val="22"/>
          <w:szCs w:val="22"/>
        </w:rPr>
      </w:pPr>
    </w:p>
    <w:p w14:paraId="79BB1AB3" w14:textId="368C3BD2"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E-mail:</w:t>
      </w:r>
      <w:r w:rsidRPr="00FD08D9">
        <w:rPr>
          <w:rStyle w:val="apple-tab-span"/>
          <w:rFonts w:ascii="Jost" w:hAnsi="Jost" w:cs="Open Sans"/>
          <w:sz w:val="22"/>
          <w:szCs w:val="22"/>
        </w:rPr>
        <w:tab/>
      </w:r>
      <w:r w:rsidRPr="00FD08D9">
        <w:rPr>
          <w:rStyle w:val="apple-tab-span"/>
          <w:rFonts w:ascii="Jost" w:hAnsi="Jost" w:cs="Open Sans"/>
          <w:sz w:val="22"/>
          <w:szCs w:val="22"/>
        </w:rPr>
        <w:tab/>
      </w:r>
      <w:r w:rsidRPr="00FD08D9">
        <w:rPr>
          <w:rStyle w:val="apple-tab-span"/>
          <w:rFonts w:ascii="Jost" w:hAnsi="Jost" w:cs="Open Sans"/>
          <w:sz w:val="22"/>
          <w:szCs w:val="22"/>
        </w:rPr>
        <w:tab/>
      </w:r>
      <w:hyperlink r:id="rId35" w:history="1">
        <w:r w:rsidR="00D653D8" w:rsidRPr="00FD08D9">
          <w:rPr>
            <w:rStyle w:val="Hiperhivatkozs"/>
            <w:rFonts w:ascii="Jost" w:eastAsiaTheme="majorEastAsia" w:hAnsi="Jost" w:cs="Open Sans"/>
            <w:sz w:val="22"/>
            <w:szCs w:val="22"/>
          </w:rPr>
          <w:t>info@myonlineradio.hu</w:t>
        </w:r>
      </w:hyperlink>
      <w:r w:rsidRPr="00FD08D9">
        <w:rPr>
          <w:rFonts w:ascii="Jost" w:hAnsi="Jost" w:cs="Open Sans"/>
          <w:sz w:val="22"/>
          <w:szCs w:val="22"/>
        </w:rPr>
        <w:t> </w:t>
      </w:r>
    </w:p>
    <w:p w14:paraId="19FC32A6" w14:textId="53318066"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 xml:space="preserve">Telefon: </w:t>
      </w:r>
      <w:r w:rsidRPr="00FD08D9">
        <w:rPr>
          <w:rStyle w:val="apple-tab-span"/>
          <w:rFonts w:ascii="Jost" w:hAnsi="Jost" w:cs="Open Sans"/>
          <w:sz w:val="22"/>
          <w:szCs w:val="22"/>
        </w:rPr>
        <w:tab/>
      </w:r>
      <w:r w:rsidRPr="00FD08D9">
        <w:rPr>
          <w:rStyle w:val="apple-tab-span"/>
          <w:rFonts w:ascii="Jost" w:hAnsi="Jost" w:cs="Open Sans"/>
          <w:sz w:val="22"/>
          <w:szCs w:val="22"/>
        </w:rPr>
        <w:tab/>
      </w:r>
      <w:r w:rsidR="0062018F">
        <w:rPr>
          <w:rStyle w:val="apple-tab-span"/>
          <w:rFonts w:ascii="Jost" w:hAnsi="Jost" w:cs="Open Sans"/>
          <w:sz w:val="22"/>
          <w:szCs w:val="22"/>
        </w:rPr>
        <w:t>+36-30/362-2898</w:t>
      </w:r>
    </w:p>
    <w:bookmarkEnd w:id="42"/>
    <w:p w14:paraId="7B2FDA40" w14:textId="77777777" w:rsidR="00DC724D" w:rsidRPr="00FD08D9" w:rsidRDefault="00DC724D" w:rsidP="009941F6">
      <w:pPr>
        <w:pStyle w:val="NormlWeb"/>
        <w:spacing w:before="0" w:beforeAutospacing="0" w:after="0" w:afterAutospacing="0"/>
        <w:rPr>
          <w:rFonts w:ascii="Jost" w:hAnsi="Jost" w:cs="Open Sans"/>
          <w:sz w:val="22"/>
          <w:szCs w:val="22"/>
        </w:rPr>
      </w:pPr>
    </w:p>
    <w:p w14:paraId="75D4C22E" w14:textId="77777777" w:rsidR="00DC724D" w:rsidRPr="00FD08D9" w:rsidRDefault="00DC724D" w:rsidP="009941F6">
      <w:pPr>
        <w:spacing w:after="0" w:line="240" w:lineRule="auto"/>
        <w:jc w:val="both"/>
        <w:rPr>
          <w:rFonts w:ascii="Jost" w:hAnsi="Jost" w:cs="Open Sans"/>
          <w:b/>
          <w:bCs/>
        </w:rPr>
      </w:pPr>
    </w:p>
    <w:p w14:paraId="7E2A6581"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Kérjük, adj meg annyi információt, amennyit csak lehetséges, hogy könnyebben azonosíthassuk az általad kért információkat, a kívánt intézkedést, és hogy szerinted miért kell ezt megtenni.</w:t>
      </w:r>
    </w:p>
    <w:p w14:paraId="3B84FD60"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Kérésed elbírálása előtt további információkat kérhetünk az azonosításod érdekében. Ha nem adod meg a kért információkat, és ennek következtében nem áll módunkban Téged azonosítani, megtagadhatjuk kérelmed teljesítését.</w:t>
      </w:r>
    </w:p>
    <w:p w14:paraId="77F91AEC"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 xml:space="preserve">A szolgáltatásainkhoz kapcsolódó igényeket írásban, e-mail útján jelentheted be. </w:t>
      </w:r>
    </w:p>
    <w:p w14:paraId="2A8AC1C7"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Ugyanígy az érintettől érkezett igénynek tekintjük a korábban részünkre megadott e-mail címről érkezett igényt.</w:t>
      </w:r>
    </w:p>
    <w:p w14:paraId="2838B474"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Egyéb e-mail címről, valamint írásban benyújtott igények esetén a panasz vagy igény benyújtójának megfelelően igazolnia kell érintettségét. Az érintettség igazolása hiányában nem áll módunkban az igény elbírálása, illetve teljesítése.</w:t>
      </w:r>
    </w:p>
    <w:p w14:paraId="226F92B8"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A kérelmedre általában a beérkezésétől számított egy hónapon belül válaszolunk. Ezt az időszakot további két hónappal meghosszabbíthatjuk, ha ez szükséges, figyelembe véve az általad benyújtott kérelmek összetettségét és számát.</w:t>
      </w:r>
    </w:p>
    <w:p w14:paraId="2D5C68BF"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Nem számítunk fel díjat az ilyen kommunikációért vagy tevékenységünkért, kivéve:</w:t>
      </w:r>
    </w:p>
    <w:p w14:paraId="4D2B414D" w14:textId="77777777" w:rsidR="00DC724D" w:rsidRPr="00FD08D9" w:rsidRDefault="00DC724D" w:rsidP="009941F6">
      <w:pPr>
        <w:pStyle w:val="NormlWeb"/>
        <w:numPr>
          <w:ilvl w:val="0"/>
          <w:numId w:val="24"/>
        </w:numPr>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ha további másolatokat kérsz a kezelt személyes adatairól, felszámíthatjuk az észszerű adminisztrációs költségeinket, vagy</w:t>
      </w:r>
    </w:p>
    <w:p w14:paraId="0F74FF9E" w14:textId="77777777" w:rsidR="00DC724D" w:rsidRPr="00FD08D9" w:rsidRDefault="00DC724D" w:rsidP="009941F6">
      <w:pPr>
        <w:pStyle w:val="NormlWeb"/>
        <w:numPr>
          <w:ilvl w:val="0"/>
          <w:numId w:val="24"/>
        </w:numPr>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ha nyilvánvalóan megalapozatlan vagy túlzott kérelmeket nyújtasz be, különösen azok ismétlődő jellege miatt, amely esetben felszámíthatjuk ésszerű adminisztrációs költségeinket vagy megtagadhatjuk a kérelem teljesítését.</w:t>
      </w:r>
    </w:p>
    <w:p w14:paraId="167EFF4E" w14:textId="77777777" w:rsidR="00DC724D" w:rsidRPr="00FD08D9" w:rsidRDefault="00DC724D" w:rsidP="009941F6">
      <w:pPr>
        <w:pStyle w:val="NormlWeb"/>
        <w:shd w:val="clear" w:color="auto" w:fill="FFFFFF"/>
        <w:spacing w:before="0" w:beforeAutospacing="0" w:after="0" w:afterAutospacing="0"/>
        <w:jc w:val="both"/>
        <w:textAlignment w:val="baseline"/>
        <w:rPr>
          <w:rFonts w:ascii="Jost" w:hAnsi="Jost" w:cs="Open Sans"/>
          <w:color w:val="232323"/>
          <w:sz w:val="22"/>
          <w:szCs w:val="22"/>
        </w:rPr>
      </w:pPr>
      <w:r w:rsidRPr="00FD08D9">
        <w:rPr>
          <w:rFonts w:ascii="Jost" w:hAnsi="Jost" w:cs="Open Sans"/>
          <w:color w:val="232323"/>
          <w:sz w:val="22"/>
          <w:szCs w:val="22"/>
        </w:rPr>
        <w:t>A részünkre megküldött panaszokat, kérdéseket és kéréseket a beküldéstől számított 6 hónapig tároljuk, majd törüljük, a még folyamatban lévő ügyekben keletkezett levelezések kivételével. Amennyiben jogi igény érvényesítése merül fel az ügyben, annak érvényesítésére nyitva álló határidőn belül – jellemzően 5 év (lásd: 2013. évi V. törvény a Polgári Törvénykönyvről) – az adat megőrzésre kerül.</w:t>
      </w:r>
    </w:p>
    <w:p w14:paraId="211521F0" w14:textId="77777777" w:rsidR="00DC724D" w:rsidRPr="00FD08D9" w:rsidRDefault="00DC724D" w:rsidP="009941F6">
      <w:pPr>
        <w:spacing w:after="0" w:line="240" w:lineRule="auto"/>
        <w:jc w:val="both"/>
        <w:rPr>
          <w:rFonts w:ascii="Jost" w:hAnsi="Jost" w:cs="Open Sans"/>
          <w:b/>
          <w:bCs/>
        </w:rPr>
      </w:pPr>
    </w:p>
    <w:p w14:paraId="42C3BC6B" w14:textId="77777777" w:rsidR="00DC724D" w:rsidRPr="00FD08D9" w:rsidRDefault="00DC724D" w:rsidP="009941F6">
      <w:pPr>
        <w:spacing w:after="0" w:line="240" w:lineRule="auto"/>
        <w:jc w:val="both"/>
        <w:rPr>
          <w:rFonts w:ascii="Jost" w:hAnsi="Jost" w:cs="Open Sans"/>
          <w:b/>
          <w:bCs/>
        </w:rPr>
      </w:pPr>
    </w:p>
    <w:p w14:paraId="40CE9FC6" w14:textId="77777777" w:rsidR="00DC724D" w:rsidRPr="00FD08D9" w:rsidRDefault="00DC724D" w:rsidP="009941F6">
      <w:pPr>
        <w:spacing w:after="0" w:line="240" w:lineRule="auto"/>
        <w:jc w:val="both"/>
        <w:rPr>
          <w:rFonts w:ascii="Jost" w:hAnsi="Jost" w:cs="Open Sans"/>
          <w:b/>
          <w:bCs/>
        </w:rPr>
      </w:pPr>
    </w:p>
    <w:p w14:paraId="51D44A57" w14:textId="77777777" w:rsidR="00DC724D" w:rsidRPr="00FD08D9" w:rsidRDefault="00DC724D" w:rsidP="009941F6">
      <w:pPr>
        <w:spacing w:after="0" w:line="240" w:lineRule="auto"/>
        <w:jc w:val="both"/>
        <w:rPr>
          <w:rFonts w:ascii="Jost" w:hAnsi="Jost" w:cs="Open Sans"/>
          <w:b/>
          <w:bCs/>
        </w:rPr>
      </w:pPr>
      <w:r w:rsidRPr="00FD08D9">
        <w:rPr>
          <w:rFonts w:ascii="Jost" w:hAnsi="Jost" w:cs="Open Sans"/>
          <w:b/>
          <w:bCs/>
        </w:rPr>
        <w:t>Adatvédelmi hatósági eljárás</w:t>
      </w:r>
    </w:p>
    <w:p w14:paraId="5834DC85"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color w:val="000000"/>
          <w:sz w:val="22"/>
          <w:szCs w:val="22"/>
        </w:rPr>
        <w:t>Nemzeti Adatvédelmi és Információszabadság Hatóság</w:t>
      </w:r>
    </w:p>
    <w:p w14:paraId="7EFCD040"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color w:val="000000"/>
          <w:sz w:val="22"/>
          <w:szCs w:val="22"/>
        </w:rPr>
        <w:t>Székhely: 1055 Budapest, Falk Miksa utca 9-11, </w:t>
      </w:r>
    </w:p>
    <w:p w14:paraId="43CE23B5"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color w:val="000000"/>
          <w:sz w:val="22"/>
          <w:szCs w:val="22"/>
        </w:rPr>
        <w:t>Levelezési cím: 1374 Budapest, Pf. 603.</w:t>
      </w:r>
    </w:p>
    <w:p w14:paraId="563CA55A"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color w:val="000000"/>
          <w:sz w:val="22"/>
          <w:szCs w:val="22"/>
        </w:rPr>
        <w:lastRenderedPageBreak/>
        <w:t>Telefon: +3613911400</w:t>
      </w:r>
    </w:p>
    <w:p w14:paraId="6FA05C49"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color w:val="000000"/>
          <w:sz w:val="22"/>
          <w:szCs w:val="22"/>
        </w:rPr>
        <w:t>E-mail: ugyfelszolgalat@naih.hu</w:t>
      </w:r>
    </w:p>
    <w:p w14:paraId="7601609D" w14:textId="77777777" w:rsidR="00DC724D" w:rsidRPr="00FD08D9" w:rsidRDefault="00DC724D" w:rsidP="009941F6">
      <w:pPr>
        <w:spacing w:after="0" w:line="240" w:lineRule="auto"/>
        <w:jc w:val="both"/>
        <w:rPr>
          <w:rStyle w:val="Hiperhivatkozs"/>
          <w:rFonts w:ascii="Jost" w:hAnsi="Jost" w:cs="Open Sans"/>
        </w:rPr>
      </w:pPr>
      <w:r w:rsidRPr="00FD08D9">
        <w:rPr>
          <w:rFonts w:ascii="Jost" w:hAnsi="Jost" w:cs="Open Sans"/>
          <w:color w:val="000000"/>
        </w:rPr>
        <w:t xml:space="preserve">Honlap: </w:t>
      </w:r>
      <w:hyperlink r:id="rId36" w:history="1">
        <w:r w:rsidRPr="00FD08D9">
          <w:rPr>
            <w:rStyle w:val="Hiperhivatkozs"/>
            <w:rFonts w:ascii="Jost" w:hAnsi="Jost" w:cs="Open Sans"/>
          </w:rPr>
          <w:t>http://www.naih.hu</w:t>
        </w:r>
      </w:hyperlink>
    </w:p>
    <w:p w14:paraId="2DE4703B" w14:textId="77777777" w:rsidR="00DC724D" w:rsidRPr="00FD08D9" w:rsidRDefault="00DC724D" w:rsidP="009941F6">
      <w:pPr>
        <w:spacing w:after="0" w:line="240" w:lineRule="auto"/>
        <w:jc w:val="both"/>
        <w:rPr>
          <w:rFonts w:ascii="Jost" w:hAnsi="Jost" w:cs="Open Sans"/>
          <w:b/>
          <w:bCs/>
        </w:rPr>
      </w:pPr>
    </w:p>
    <w:p w14:paraId="2FB25164" w14:textId="77777777" w:rsidR="00DC724D" w:rsidRPr="00FD08D9" w:rsidRDefault="00DC724D" w:rsidP="009941F6">
      <w:pPr>
        <w:pStyle w:val="NormlWeb"/>
        <w:spacing w:before="0" w:beforeAutospacing="0" w:after="0" w:afterAutospacing="0"/>
        <w:jc w:val="both"/>
        <w:rPr>
          <w:rFonts w:ascii="Jost" w:hAnsi="Jost" w:cs="Open Sans"/>
          <w:b/>
          <w:bCs/>
          <w:sz w:val="22"/>
          <w:szCs w:val="22"/>
        </w:rPr>
      </w:pPr>
      <w:r w:rsidRPr="00FD08D9">
        <w:rPr>
          <w:rFonts w:ascii="Jost" w:hAnsi="Jost" w:cs="Open Sans"/>
          <w:b/>
          <w:bCs/>
          <w:sz w:val="22"/>
          <w:szCs w:val="22"/>
        </w:rPr>
        <w:t>Bírósághoz fordulás joga</w:t>
      </w:r>
    </w:p>
    <w:p w14:paraId="66E92784" w14:textId="77777777" w:rsidR="00DC724D" w:rsidRPr="00FD08D9" w:rsidRDefault="00DC724D" w:rsidP="009941F6">
      <w:pPr>
        <w:pStyle w:val="NormlWeb"/>
        <w:spacing w:before="0" w:beforeAutospacing="0" w:after="0" w:afterAutospacing="0"/>
        <w:jc w:val="both"/>
        <w:rPr>
          <w:rFonts w:ascii="Jost" w:hAnsi="Jost" w:cs="Open Sans"/>
          <w:sz w:val="22"/>
          <w:szCs w:val="22"/>
        </w:rPr>
      </w:pPr>
      <w:r w:rsidRPr="00FD08D9">
        <w:rPr>
          <w:rFonts w:ascii="Jost" w:hAnsi="Jost" w:cs="Open Sans"/>
          <w:sz w:val="22"/>
          <w:szCs w:val="22"/>
        </w:rPr>
        <w:t xml:space="preserve">Személyes </w:t>
      </w:r>
      <w:r w:rsidRPr="00FD08D9">
        <w:rPr>
          <w:rFonts w:ascii="Jost" w:hAnsi="Jost" w:cs="Open Sans"/>
          <w:color w:val="232323"/>
          <w:sz w:val="22"/>
          <w:szCs w:val="22"/>
        </w:rPr>
        <w:t xml:space="preserve">adataid kezelésével kapcsolatos vélt jogsérelem esetén az illetékes törvényszékhez (elérhetőségeik itt: https://birosag.hu/torvenyszekek), a fővárosban a Fővárosi Törvényszékhez (1055 Budapest, Markó u. 27.) is fordulhatsz.   </w:t>
      </w:r>
      <w:r w:rsidRPr="00FD08D9">
        <w:rPr>
          <w:rFonts w:ascii="Jost" w:hAnsi="Jost" w:cs="Open Sans"/>
          <w:sz w:val="22"/>
          <w:szCs w:val="22"/>
        </w:rPr>
        <w:t xml:space="preserve">A per – az érintett választása szerint – az érintett lakóhelye vagy tartózkodási helye szerinti törvényszék előtt is megindítható. </w:t>
      </w:r>
    </w:p>
    <w:p w14:paraId="199DEA04" w14:textId="77777777" w:rsidR="00DC724D" w:rsidRPr="00FC63F3" w:rsidRDefault="00DC724D" w:rsidP="009941F6">
      <w:pPr>
        <w:pStyle w:val="NormlWeb"/>
        <w:spacing w:before="0" w:beforeAutospacing="0" w:after="0" w:afterAutospacing="0"/>
        <w:jc w:val="both"/>
        <w:rPr>
          <w:rFonts w:ascii="Jost" w:hAnsi="Jost" w:cs="Open Sans"/>
          <w:color w:val="561C4E"/>
          <w:sz w:val="22"/>
          <w:szCs w:val="22"/>
          <w:u w:val="single"/>
        </w:rPr>
      </w:pPr>
    </w:p>
    <w:p w14:paraId="5A2766FB" w14:textId="058A233F" w:rsidR="00DC724D" w:rsidRPr="00FC63F3" w:rsidRDefault="00113D3F" w:rsidP="00FC63F3">
      <w:pPr>
        <w:pStyle w:val="NormlWeb"/>
        <w:spacing w:before="0" w:beforeAutospacing="0" w:after="0" w:afterAutospacing="0"/>
        <w:jc w:val="both"/>
        <w:rPr>
          <w:rFonts w:ascii="Jost" w:hAnsi="Jost" w:cs="Open Sans"/>
          <w:b/>
          <w:bCs/>
          <w:color w:val="561C4E"/>
          <w:sz w:val="22"/>
          <w:szCs w:val="22"/>
          <w:u w:val="single"/>
        </w:rPr>
      </w:pPr>
      <w:r w:rsidRPr="00FC63F3">
        <w:rPr>
          <w:rFonts w:ascii="Jost" w:hAnsi="Jost" w:cs="Open Sans"/>
          <w:b/>
          <w:bCs/>
          <w:color w:val="561C4E"/>
          <w:sz w:val="22"/>
          <w:szCs w:val="22"/>
          <w:u w:val="single"/>
        </w:rPr>
        <w:t xml:space="preserve">VII. </w:t>
      </w:r>
      <w:r w:rsidR="00DC724D" w:rsidRPr="00FC63F3">
        <w:rPr>
          <w:rFonts w:ascii="Jost" w:hAnsi="Jost" w:cs="Open Sans"/>
          <w:b/>
          <w:bCs/>
          <w:color w:val="561C4E"/>
          <w:sz w:val="22"/>
          <w:szCs w:val="22"/>
          <w:u w:val="single"/>
        </w:rPr>
        <w:t xml:space="preserve"> AZ ADATVÉDELMI TÁJÉKOZTATÓ MÓDOSÍTÁSA</w:t>
      </w:r>
    </w:p>
    <w:p w14:paraId="34A6889F" w14:textId="77777777" w:rsidR="00DC724D" w:rsidRPr="00FD08D9" w:rsidRDefault="00DC724D" w:rsidP="009941F6">
      <w:pPr>
        <w:pStyle w:val="NormlWeb"/>
        <w:spacing w:before="0" w:beforeAutospacing="0" w:after="0" w:afterAutospacing="0"/>
        <w:ind w:left="851"/>
        <w:jc w:val="both"/>
        <w:rPr>
          <w:rFonts w:ascii="Jost" w:hAnsi="Jost" w:cs="Open Sans"/>
          <w:b/>
          <w:bCs/>
          <w:sz w:val="22"/>
          <w:szCs w:val="22"/>
        </w:rPr>
      </w:pPr>
    </w:p>
    <w:p w14:paraId="73D402A4" w14:textId="77777777" w:rsidR="00DC724D" w:rsidRPr="00FD08D9" w:rsidRDefault="00DC724D" w:rsidP="009941F6">
      <w:pPr>
        <w:spacing w:after="0" w:line="240" w:lineRule="auto"/>
        <w:jc w:val="both"/>
        <w:rPr>
          <w:rFonts w:ascii="Jost" w:hAnsi="Jost" w:cs="Open Sans"/>
        </w:rPr>
      </w:pPr>
      <w:r w:rsidRPr="00FD08D9">
        <w:rPr>
          <w:rFonts w:ascii="Jost" w:hAnsi="Jost" w:cs="Open Sans"/>
        </w:rPr>
        <w:t xml:space="preserve">Adatkezelőként fenntartjuk magunknak a jogot, hogy a jelen Adatkezelési Tájékoztatót egyoldalúan bármikor módosítsuk. </w:t>
      </w:r>
    </w:p>
    <w:p w14:paraId="27764757" w14:textId="77777777" w:rsidR="00DC724D" w:rsidRPr="00FD08D9" w:rsidRDefault="00DC724D" w:rsidP="009941F6">
      <w:pPr>
        <w:spacing w:after="0" w:line="240" w:lineRule="auto"/>
        <w:jc w:val="both"/>
        <w:rPr>
          <w:rFonts w:ascii="Jost" w:hAnsi="Jost" w:cs="Open Sans"/>
        </w:rPr>
      </w:pPr>
      <w:r w:rsidRPr="00FD08D9">
        <w:rPr>
          <w:rFonts w:ascii="Jost" w:hAnsi="Jost" w:cs="Open Sans"/>
        </w:rPr>
        <w:t>A módosítást követően a felhasználó a következő belépéssel elfogadja az Adatkezelési Tájékoztató mindenkor hatályos rendelkezéseit, ezen túlmenően az egyes felhasználók beleegyezésének kikérésére nincs szükség.</w:t>
      </w:r>
    </w:p>
    <w:p w14:paraId="7F9B8E86" w14:textId="77777777" w:rsidR="00DC724D" w:rsidRPr="00FD08D9" w:rsidRDefault="00DC724D" w:rsidP="009941F6">
      <w:pPr>
        <w:spacing w:after="0" w:line="240" w:lineRule="auto"/>
        <w:jc w:val="both"/>
        <w:rPr>
          <w:rFonts w:ascii="Jost" w:hAnsi="Jost" w:cs="Open Sans"/>
        </w:rPr>
      </w:pPr>
    </w:p>
    <w:p w14:paraId="0DB7942F" w14:textId="6CC41098" w:rsidR="00DC724D" w:rsidRDefault="00DC724D" w:rsidP="009941F6">
      <w:pPr>
        <w:spacing w:after="0" w:line="240" w:lineRule="auto"/>
        <w:jc w:val="both"/>
        <w:rPr>
          <w:rFonts w:ascii="Jost" w:hAnsi="Jost" w:cs="Open Sans"/>
        </w:rPr>
      </w:pPr>
      <w:r w:rsidRPr="00FD08D9">
        <w:rPr>
          <w:rFonts w:ascii="Jost" w:hAnsi="Jost" w:cs="Open Sans"/>
        </w:rPr>
        <w:t>202</w:t>
      </w:r>
      <w:r w:rsidR="00692751">
        <w:rPr>
          <w:rFonts w:ascii="Jost" w:hAnsi="Jost" w:cs="Open Sans"/>
        </w:rPr>
        <w:t>3</w:t>
      </w:r>
      <w:r w:rsidR="00A166F7">
        <w:rPr>
          <w:rFonts w:ascii="Jost" w:hAnsi="Jost" w:cs="Open Sans"/>
        </w:rPr>
        <w:t>.01.2</w:t>
      </w:r>
      <w:r w:rsidR="00230A43">
        <w:rPr>
          <w:rFonts w:ascii="Jost" w:hAnsi="Jost" w:cs="Open Sans"/>
        </w:rPr>
        <w:t>9</w:t>
      </w:r>
      <w:r w:rsidR="00A166F7">
        <w:rPr>
          <w:rFonts w:ascii="Jost" w:hAnsi="Jost" w:cs="Open Sans"/>
        </w:rPr>
        <w:t>.</w:t>
      </w:r>
    </w:p>
    <w:p w14:paraId="495A9072" w14:textId="77777777" w:rsidR="00A166F7" w:rsidRPr="0011592B" w:rsidRDefault="00A166F7" w:rsidP="009941F6">
      <w:pPr>
        <w:spacing w:after="0" w:line="240" w:lineRule="auto"/>
        <w:jc w:val="both"/>
        <w:rPr>
          <w:rFonts w:ascii="Jost" w:hAnsi="Jost" w:cs="Open Sans"/>
          <w:b/>
          <w:bCs/>
        </w:rPr>
      </w:pPr>
    </w:p>
    <w:bookmarkEnd w:id="39"/>
    <w:p w14:paraId="56BC78F5" w14:textId="284F3485" w:rsidR="00DC724D" w:rsidRPr="0011592B" w:rsidRDefault="00DC724D" w:rsidP="009941F6">
      <w:pPr>
        <w:spacing w:line="240" w:lineRule="auto"/>
        <w:rPr>
          <w:rFonts w:ascii="Jost" w:hAnsi="Jost"/>
        </w:rPr>
      </w:pPr>
    </w:p>
    <w:p w14:paraId="17793D73" w14:textId="77777777" w:rsidR="00DC724D" w:rsidRPr="0011592B" w:rsidRDefault="00DC724D" w:rsidP="009941F6">
      <w:pPr>
        <w:spacing w:line="240" w:lineRule="auto"/>
        <w:rPr>
          <w:rFonts w:ascii="Jost" w:hAnsi="Jost"/>
        </w:rPr>
      </w:pPr>
      <w:r w:rsidRPr="0011592B">
        <w:rPr>
          <w:rFonts w:ascii="Jost" w:hAnsi="Jost"/>
        </w:rPr>
        <w:t xml:space="preserve">                                             </w:t>
      </w:r>
      <w:bookmarkEnd w:id="1"/>
    </w:p>
    <w:bookmarkEnd w:id="2"/>
    <w:p w14:paraId="32F3AA0C" w14:textId="77777777" w:rsidR="0098314A" w:rsidRPr="0011592B" w:rsidRDefault="0098314A" w:rsidP="009941F6">
      <w:pPr>
        <w:spacing w:line="240" w:lineRule="auto"/>
        <w:rPr>
          <w:rFonts w:ascii="Jost" w:hAnsi="Jost"/>
        </w:rPr>
      </w:pPr>
    </w:p>
    <w:sectPr w:rsidR="0098314A" w:rsidRPr="0011592B">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64EA" w14:textId="77777777" w:rsidR="006B1F3E" w:rsidRDefault="006B1F3E" w:rsidP="00DC724D">
      <w:pPr>
        <w:spacing w:after="0" w:line="240" w:lineRule="auto"/>
      </w:pPr>
      <w:r>
        <w:separator/>
      </w:r>
    </w:p>
  </w:endnote>
  <w:endnote w:type="continuationSeparator" w:id="0">
    <w:p w14:paraId="3FDEC1CB" w14:textId="77777777" w:rsidR="006B1F3E" w:rsidRDefault="006B1F3E" w:rsidP="00DC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57456"/>
      <w:docPartObj>
        <w:docPartGallery w:val="Page Numbers (Bottom of Page)"/>
        <w:docPartUnique/>
      </w:docPartObj>
    </w:sdtPr>
    <w:sdtContent>
      <w:p w14:paraId="5DE8D666" w14:textId="77777777" w:rsidR="0098314A" w:rsidRDefault="0098314A">
        <w:pPr>
          <w:pStyle w:val="llb"/>
          <w:jc w:val="right"/>
        </w:pPr>
        <w:r>
          <w:fldChar w:fldCharType="begin"/>
        </w:r>
        <w:r>
          <w:instrText>PAGE   \* MERGEFORMAT</w:instrText>
        </w:r>
        <w:r>
          <w:fldChar w:fldCharType="separate"/>
        </w:r>
        <w:r>
          <w:t>2</w:t>
        </w:r>
        <w:r>
          <w:fldChar w:fldCharType="end"/>
        </w:r>
      </w:p>
    </w:sdtContent>
  </w:sdt>
  <w:p w14:paraId="4875EF94" w14:textId="77777777" w:rsidR="0098314A" w:rsidRDefault="0098314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E6AF" w14:textId="77777777" w:rsidR="006B1F3E" w:rsidRDefault="006B1F3E" w:rsidP="00DC724D">
      <w:pPr>
        <w:spacing w:after="0" w:line="240" w:lineRule="auto"/>
      </w:pPr>
      <w:r>
        <w:separator/>
      </w:r>
    </w:p>
  </w:footnote>
  <w:footnote w:type="continuationSeparator" w:id="0">
    <w:p w14:paraId="1263E58B" w14:textId="77777777" w:rsidR="006B1F3E" w:rsidRDefault="006B1F3E" w:rsidP="00DC724D">
      <w:pPr>
        <w:spacing w:after="0" w:line="240" w:lineRule="auto"/>
      </w:pPr>
      <w:r>
        <w:continuationSeparator/>
      </w:r>
    </w:p>
  </w:footnote>
  <w:footnote w:id="1">
    <w:p w14:paraId="21373494" w14:textId="77777777" w:rsidR="00DC724D" w:rsidRDefault="00DC724D" w:rsidP="00DC724D">
      <w:pPr>
        <w:pStyle w:val="Lbjegyzetszveg"/>
      </w:pPr>
      <w:r>
        <w:rPr>
          <w:rStyle w:val="Lbjegyzet-hivatkozs"/>
        </w:rPr>
        <w:footnoteRef/>
      </w:r>
      <w:r>
        <w:t xml:space="preserve"> </w:t>
      </w:r>
      <w:r w:rsidRPr="007F6FB2">
        <w:rPr>
          <w:rFonts w:ascii="Jost" w:eastAsia="Times New Roman" w:hAnsi="Jost" w:cs="Arial"/>
          <w:color w:val="000000"/>
          <w:lang w:eastAsia="hu-HU"/>
        </w:rPr>
        <w:t>A</w:t>
      </w:r>
      <w:r>
        <w:rPr>
          <w:rFonts w:ascii="Jost" w:eastAsia="Times New Roman" w:hAnsi="Jost" w:cs="Arial"/>
          <w:color w:val="000000"/>
          <w:lang w:eastAsia="hu-HU"/>
        </w:rPr>
        <w:t>z EURÓPAI PARLAMENT ÉS A TANÁCS 2016. április 27-i (EU) 2016/679 RENDELETE a természetes személyeknek a személyes adatok tekintetében történő védelméről és az ilyen adatok szabad áramlásáról, valamint a 95/46/EJ irányelv hatályon kívül helyezéséről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8F"/>
    <w:multiLevelType w:val="hybridMultilevel"/>
    <w:tmpl w:val="889C3D4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15B3"/>
    <w:multiLevelType w:val="multilevel"/>
    <w:tmpl w:val="21DEB68C"/>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 w15:restartNumberingAfterBreak="0">
    <w:nsid w:val="08FB32F3"/>
    <w:multiLevelType w:val="hybridMultilevel"/>
    <w:tmpl w:val="99725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4F5CD4"/>
    <w:multiLevelType w:val="multilevel"/>
    <w:tmpl w:val="21DEB68C"/>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5" w15:restartNumberingAfterBreak="0">
    <w:nsid w:val="0C5558C0"/>
    <w:multiLevelType w:val="multilevel"/>
    <w:tmpl w:val="21DEB68C"/>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6" w15:restartNumberingAfterBreak="0">
    <w:nsid w:val="12C65F6A"/>
    <w:multiLevelType w:val="hybridMultilevel"/>
    <w:tmpl w:val="699055DE"/>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13BC3A1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E84EB1"/>
    <w:multiLevelType w:val="hybridMultilevel"/>
    <w:tmpl w:val="64E666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8AB107F"/>
    <w:multiLevelType w:val="hybridMultilevel"/>
    <w:tmpl w:val="19C60CE0"/>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1FEA1967"/>
    <w:multiLevelType w:val="multilevel"/>
    <w:tmpl w:val="F8AC79A4"/>
    <w:lvl w:ilvl="0">
      <w:start w:val="1"/>
      <w:numFmt w:val="lowerLetter"/>
      <w:lvlText w:val="%1."/>
      <w:lvlJc w:val="left"/>
      <w:pPr>
        <w:tabs>
          <w:tab w:val="num" w:pos="720"/>
        </w:tabs>
        <w:ind w:left="720" w:hanging="360"/>
      </w:pPr>
      <w:rPr>
        <w:rFonts w:ascii="Open Sans" w:eastAsiaTheme="minorHAnsi" w:hAnsi="Open Sans" w:cs="Open San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F1E49"/>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25479E"/>
    <w:multiLevelType w:val="hybridMultilevel"/>
    <w:tmpl w:val="EC0878EA"/>
    <w:lvl w:ilvl="0" w:tplc="93A6D94C">
      <w:start w:val="10"/>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A154B5"/>
    <w:multiLevelType w:val="hybridMultilevel"/>
    <w:tmpl w:val="BD804F3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29C9347D"/>
    <w:multiLevelType w:val="hybridMultilevel"/>
    <w:tmpl w:val="9ECC6A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DB01C9"/>
    <w:multiLevelType w:val="hybridMultilevel"/>
    <w:tmpl w:val="0BF62B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5DA35CD"/>
    <w:multiLevelType w:val="hybridMultilevel"/>
    <w:tmpl w:val="804C5B00"/>
    <w:lvl w:ilvl="0" w:tplc="A0EE7914">
      <w:start w:val="1"/>
      <w:numFmt w:val="decimal"/>
      <w:lvlText w:val="%1."/>
      <w:lvlJc w:val="left"/>
      <w:pPr>
        <w:ind w:left="786" w:hanging="360"/>
      </w:pPr>
      <w:rPr>
        <w:rFonts w:eastAsia="Times New Roman"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8" w15:restartNumberingAfterBreak="0">
    <w:nsid w:val="3AF038DF"/>
    <w:multiLevelType w:val="hybridMultilevel"/>
    <w:tmpl w:val="E3A81E8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B591377"/>
    <w:multiLevelType w:val="hybridMultilevel"/>
    <w:tmpl w:val="00A4CD9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346167"/>
    <w:multiLevelType w:val="multilevel"/>
    <w:tmpl w:val="4A5C43C4"/>
    <w:lvl w:ilvl="0">
      <w:start w:val="1"/>
      <w:numFmt w:val="upperRoman"/>
      <w:lvlText w:val="%1."/>
      <w:lvlJc w:val="left"/>
      <w:pPr>
        <w:ind w:left="1080" w:hanging="720"/>
      </w:pPr>
      <w:rPr>
        <w:b/>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A3431E"/>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33D37C1"/>
    <w:multiLevelType w:val="hybridMultilevel"/>
    <w:tmpl w:val="09567E02"/>
    <w:lvl w:ilvl="0" w:tplc="76C25450">
      <w:start w:val="15"/>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24" w15:restartNumberingAfterBreak="0">
    <w:nsid w:val="46F018AF"/>
    <w:multiLevelType w:val="multilevel"/>
    <w:tmpl w:val="4A54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07353"/>
    <w:multiLevelType w:val="hybridMultilevel"/>
    <w:tmpl w:val="088AD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9D355A4"/>
    <w:multiLevelType w:val="hybridMultilevel"/>
    <w:tmpl w:val="85021A3A"/>
    <w:lvl w:ilvl="0" w:tplc="040E0015">
      <w:start w:val="2"/>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EAA2008"/>
    <w:multiLevelType w:val="hybridMultilevel"/>
    <w:tmpl w:val="E15C1D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0B33ACE"/>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F5721A"/>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E503B2"/>
    <w:multiLevelType w:val="hybridMultilevel"/>
    <w:tmpl w:val="14E61736"/>
    <w:lvl w:ilvl="0" w:tplc="FBB4D272">
      <w:start w:val="9"/>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C7C2546"/>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AD7812"/>
    <w:multiLevelType w:val="hybridMultilevel"/>
    <w:tmpl w:val="8A8212D0"/>
    <w:lvl w:ilvl="0" w:tplc="040E000B">
      <w:start w:val="1"/>
      <w:numFmt w:val="bullet"/>
      <w:lvlText w:val=""/>
      <w:lvlJc w:val="left"/>
      <w:pPr>
        <w:ind w:left="780" w:hanging="360"/>
      </w:pPr>
      <w:rPr>
        <w:rFonts w:ascii="Wingdings" w:hAnsi="Wingdings" w:hint="default"/>
      </w:rPr>
    </w:lvl>
    <w:lvl w:ilvl="1" w:tplc="F25AFE8E">
      <w:numFmt w:val="bullet"/>
      <w:lvlText w:val="•"/>
      <w:lvlJc w:val="left"/>
      <w:pPr>
        <w:ind w:left="1500" w:hanging="360"/>
      </w:pPr>
      <w:rPr>
        <w:rFonts w:ascii="Jost" w:eastAsiaTheme="minorHAnsi" w:hAnsi="Jost" w:cs="Open Sans"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3" w15:restartNumberingAfterBreak="0">
    <w:nsid w:val="72B26E9D"/>
    <w:multiLevelType w:val="multilevel"/>
    <w:tmpl w:val="703402F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F85037"/>
    <w:multiLevelType w:val="hybridMultilevel"/>
    <w:tmpl w:val="3F66A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E850601"/>
    <w:multiLevelType w:val="hybridMultilevel"/>
    <w:tmpl w:val="21FC1B86"/>
    <w:lvl w:ilvl="0" w:tplc="E334013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32425049">
    <w:abstractNumId w:val="20"/>
  </w:num>
  <w:num w:numId="2" w16cid:durableId="1347707103">
    <w:abstractNumId w:val="31"/>
  </w:num>
  <w:num w:numId="3" w16cid:durableId="109132725">
    <w:abstractNumId w:val="28"/>
  </w:num>
  <w:num w:numId="4" w16cid:durableId="1509826096">
    <w:abstractNumId w:val="14"/>
  </w:num>
  <w:num w:numId="5" w16cid:durableId="1179152260">
    <w:abstractNumId w:val="34"/>
  </w:num>
  <w:num w:numId="6" w16cid:durableId="1933007944">
    <w:abstractNumId w:val="32"/>
  </w:num>
  <w:num w:numId="7" w16cid:durableId="2122452744">
    <w:abstractNumId w:val="11"/>
  </w:num>
  <w:num w:numId="8" w16cid:durableId="1708607027">
    <w:abstractNumId w:val="21"/>
  </w:num>
  <w:num w:numId="9" w16cid:durableId="1597205725">
    <w:abstractNumId w:val="8"/>
  </w:num>
  <w:num w:numId="10" w16cid:durableId="877664532">
    <w:abstractNumId w:val="29"/>
  </w:num>
  <w:num w:numId="11" w16cid:durableId="1317302468">
    <w:abstractNumId w:val="16"/>
  </w:num>
  <w:num w:numId="12" w16cid:durableId="1805733344">
    <w:abstractNumId w:val="33"/>
  </w:num>
  <w:num w:numId="13" w16cid:durableId="1220285818">
    <w:abstractNumId w:val="10"/>
  </w:num>
  <w:num w:numId="14" w16cid:durableId="797727970">
    <w:abstractNumId w:val="30"/>
  </w:num>
  <w:num w:numId="15" w16cid:durableId="256401619">
    <w:abstractNumId w:val="12"/>
  </w:num>
  <w:num w:numId="16" w16cid:durableId="1310018024">
    <w:abstractNumId w:val="4"/>
  </w:num>
  <w:num w:numId="17" w16cid:durableId="299649295">
    <w:abstractNumId w:val="23"/>
  </w:num>
  <w:num w:numId="18" w16cid:durableId="245387190">
    <w:abstractNumId w:val="7"/>
  </w:num>
  <w:num w:numId="19" w16cid:durableId="860628578">
    <w:abstractNumId w:val="18"/>
  </w:num>
  <w:num w:numId="20" w16cid:durableId="853694632">
    <w:abstractNumId w:val="17"/>
  </w:num>
  <w:num w:numId="21" w16cid:durableId="1652369742">
    <w:abstractNumId w:val="27"/>
  </w:num>
  <w:num w:numId="22" w16cid:durableId="1447968023">
    <w:abstractNumId w:val="15"/>
  </w:num>
  <w:num w:numId="23" w16cid:durableId="1749419442">
    <w:abstractNumId w:val="1"/>
  </w:num>
  <w:num w:numId="24" w16cid:durableId="982393101">
    <w:abstractNumId w:val="35"/>
  </w:num>
  <w:num w:numId="25" w16cid:durableId="867522567">
    <w:abstractNumId w:val="19"/>
  </w:num>
  <w:num w:numId="26" w16cid:durableId="1436171002">
    <w:abstractNumId w:val="2"/>
  </w:num>
  <w:num w:numId="27" w16cid:durableId="1449855904">
    <w:abstractNumId w:val="5"/>
  </w:num>
  <w:num w:numId="28" w16cid:durableId="568347590">
    <w:abstractNumId w:val="24"/>
  </w:num>
  <w:num w:numId="29" w16cid:durableId="387535607">
    <w:abstractNumId w:val="3"/>
  </w:num>
  <w:num w:numId="30" w16cid:durableId="1422289486">
    <w:abstractNumId w:val="25"/>
  </w:num>
  <w:num w:numId="31" w16cid:durableId="1557818539">
    <w:abstractNumId w:val="22"/>
  </w:num>
  <w:num w:numId="32" w16cid:durableId="1051617754">
    <w:abstractNumId w:val="9"/>
  </w:num>
  <w:num w:numId="33" w16cid:durableId="1674916678">
    <w:abstractNumId w:val="26"/>
  </w:num>
  <w:num w:numId="34" w16cid:durableId="2078936251">
    <w:abstractNumId w:val="6"/>
  </w:num>
  <w:num w:numId="35" w16cid:durableId="696469962">
    <w:abstractNumId w:val="0"/>
  </w:num>
  <w:num w:numId="36" w16cid:durableId="13955898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4D"/>
    <w:rsid w:val="000121AD"/>
    <w:rsid w:val="00016733"/>
    <w:rsid w:val="0002511B"/>
    <w:rsid w:val="000432F9"/>
    <w:rsid w:val="00043740"/>
    <w:rsid w:val="00045DAD"/>
    <w:rsid w:val="00073104"/>
    <w:rsid w:val="00073862"/>
    <w:rsid w:val="000950AD"/>
    <w:rsid w:val="000B600D"/>
    <w:rsid w:val="000B7267"/>
    <w:rsid w:val="000C047D"/>
    <w:rsid w:val="001020E0"/>
    <w:rsid w:val="00113D3F"/>
    <w:rsid w:val="0011509D"/>
    <w:rsid w:val="0011592B"/>
    <w:rsid w:val="0013479F"/>
    <w:rsid w:val="00140FDA"/>
    <w:rsid w:val="00153382"/>
    <w:rsid w:val="00160FBB"/>
    <w:rsid w:val="0018605B"/>
    <w:rsid w:val="0018689D"/>
    <w:rsid w:val="001B0E55"/>
    <w:rsid w:val="001F27F8"/>
    <w:rsid w:val="00205DF9"/>
    <w:rsid w:val="00230A43"/>
    <w:rsid w:val="002419DC"/>
    <w:rsid w:val="00250781"/>
    <w:rsid w:val="00262E50"/>
    <w:rsid w:val="00267BF0"/>
    <w:rsid w:val="00275EBE"/>
    <w:rsid w:val="002B1891"/>
    <w:rsid w:val="002F7153"/>
    <w:rsid w:val="002F7FFB"/>
    <w:rsid w:val="003146CD"/>
    <w:rsid w:val="00335D81"/>
    <w:rsid w:val="003540A7"/>
    <w:rsid w:val="00394CB3"/>
    <w:rsid w:val="003B5B5E"/>
    <w:rsid w:val="00420CF0"/>
    <w:rsid w:val="0044203D"/>
    <w:rsid w:val="004420CA"/>
    <w:rsid w:val="00471E43"/>
    <w:rsid w:val="00480F6B"/>
    <w:rsid w:val="0050162D"/>
    <w:rsid w:val="005B4766"/>
    <w:rsid w:val="005C3808"/>
    <w:rsid w:val="005D4549"/>
    <w:rsid w:val="00611CB0"/>
    <w:rsid w:val="0062018F"/>
    <w:rsid w:val="006633BE"/>
    <w:rsid w:val="00671936"/>
    <w:rsid w:val="00692751"/>
    <w:rsid w:val="00695445"/>
    <w:rsid w:val="006A74D1"/>
    <w:rsid w:val="006B1F3E"/>
    <w:rsid w:val="006C4574"/>
    <w:rsid w:val="006E1F1B"/>
    <w:rsid w:val="006E4B8B"/>
    <w:rsid w:val="006E4C5F"/>
    <w:rsid w:val="006E6A79"/>
    <w:rsid w:val="006F58DE"/>
    <w:rsid w:val="00704BF9"/>
    <w:rsid w:val="00716840"/>
    <w:rsid w:val="00725B3E"/>
    <w:rsid w:val="00730B0B"/>
    <w:rsid w:val="007C06EE"/>
    <w:rsid w:val="00825AB3"/>
    <w:rsid w:val="00853AB4"/>
    <w:rsid w:val="008A7F4B"/>
    <w:rsid w:val="008D5459"/>
    <w:rsid w:val="009353A7"/>
    <w:rsid w:val="00946146"/>
    <w:rsid w:val="009803F6"/>
    <w:rsid w:val="0098314A"/>
    <w:rsid w:val="009941F6"/>
    <w:rsid w:val="00995587"/>
    <w:rsid w:val="009D2459"/>
    <w:rsid w:val="00A00983"/>
    <w:rsid w:val="00A020D0"/>
    <w:rsid w:val="00A166F7"/>
    <w:rsid w:val="00A52ACD"/>
    <w:rsid w:val="00A65B90"/>
    <w:rsid w:val="00AA3649"/>
    <w:rsid w:val="00AA59F5"/>
    <w:rsid w:val="00AC5C8A"/>
    <w:rsid w:val="00AD4765"/>
    <w:rsid w:val="00AF6C53"/>
    <w:rsid w:val="00B436C6"/>
    <w:rsid w:val="00B90D7F"/>
    <w:rsid w:val="00B938AD"/>
    <w:rsid w:val="00BF11F5"/>
    <w:rsid w:val="00C06C29"/>
    <w:rsid w:val="00C23963"/>
    <w:rsid w:val="00C3302C"/>
    <w:rsid w:val="00C435D4"/>
    <w:rsid w:val="00CA70A0"/>
    <w:rsid w:val="00CB181E"/>
    <w:rsid w:val="00CB21B9"/>
    <w:rsid w:val="00CD4420"/>
    <w:rsid w:val="00CE5737"/>
    <w:rsid w:val="00CF282B"/>
    <w:rsid w:val="00CF74B5"/>
    <w:rsid w:val="00D007BB"/>
    <w:rsid w:val="00D27C16"/>
    <w:rsid w:val="00D41C0C"/>
    <w:rsid w:val="00D653D8"/>
    <w:rsid w:val="00D961BD"/>
    <w:rsid w:val="00D974E6"/>
    <w:rsid w:val="00DC2E04"/>
    <w:rsid w:val="00DC724D"/>
    <w:rsid w:val="00DF3F1F"/>
    <w:rsid w:val="00E3401B"/>
    <w:rsid w:val="00E458DD"/>
    <w:rsid w:val="00E470B8"/>
    <w:rsid w:val="00E732B6"/>
    <w:rsid w:val="00E8615B"/>
    <w:rsid w:val="00E93E31"/>
    <w:rsid w:val="00EA5CD8"/>
    <w:rsid w:val="00EC3FA4"/>
    <w:rsid w:val="00EC79C9"/>
    <w:rsid w:val="00ED05F1"/>
    <w:rsid w:val="00EF1E3A"/>
    <w:rsid w:val="00EF3C3F"/>
    <w:rsid w:val="00F61034"/>
    <w:rsid w:val="00F776E2"/>
    <w:rsid w:val="00FA2A36"/>
    <w:rsid w:val="00FB1378"/>
    <w:rsid w:val="00FC63F3"/>
    <w:rsid w:val="00FC776E"/>
    <w:rsid w:val="00FD08D9"/>
    <w:rsid w:val="00FE2D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F6A4"/>
  <w15:docId w15:val="{0A342E0A-BB7B-4B1F-960C-C31C04F2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C724D"/>
  </w:style>
  <w:style w:type="paragraph" w:styleId="Cmsor2">
    <w:name w:val="heading 2"/>
    <w:basedOn w:val="Norml"/>
    <w:next w:val="Norml"/>
    <w:link w:val="Cmsor2Char"/>
    <w:uiPriority w:val="9"/>
    <w:semiHidden/>
    <w:unhideWhenUsed/>
    <w:qFormat/>
    <w:rsid w:val="00DC7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DC724D"/>
    <w:rPr>
      <w:rFonts w:asciiTheme="majorHAnsi" w:eastAsiaTheme="majorEastAsia" w:hAnsiTheme="majorHAnsi" w:cstheme="majorBidi"/>
      <w:color w:val="2F5496" w:themeColor="accent1" w:themeShade="BF"/>
      <w:sz w:val="26"/>
      <w:szCs w:val="26"/>
    </w:rPr>
  </w:style>
  <w:style w:type="character" w:styleId="Hiperhivatkozs">
    <w:name w:val="Hyperlink"/>
    <w:basedOn w:val="Bekezdsalapbettpusa"/>
    <w:uiPriority w:val="99"/>
    <w:unhideWhenUsed/>
    <w:rsid w:val="00DC724D"/>
    <w:rPr>
      <w:color w:val="0563C1" w:themeColor="hyperlink"/>
      <w:u w:val="single"/>
    </w:rPr>
  </w:style>
  <w:style w:type="character" w:styleId="Feloldatlanmegemlts">
    <w:name w:val="Unresolved Mention"/>
    <w:basedOn w:val="Bekezdsalapbettpusa"/>
    <w:uiPriority w:val="99"/>
    <w:semiHidden/>
    <w:unhideWhenUsed/>
    <w:rsid w:val="00DC724D"/>
    <w:rPr>
      <w:color w:val="605E5C"/>
      <w:shd w:val="clear" w:color="auto" w:fill="E1DFDD"/>
    </w:rPr>
  </w:style>
  <w:style w:type="paragraph" w:styleId="Listaszerbekezds">
    <w:name w:val="List Paragraph"/>
    <w:basedOn w:val="Norml"/>
    <w:rsid w:val="00DC724D"/>
    <w:pPr>
      <w:suppressAutoHyphens/>
      <w:autoSpaceDN w:val="0"/>
      <w:spacing w:line="254" w:lineRule="auto"/>
      <w:ind w:left="720"/>
      <w:textAlignment w:val="baseline"/>
    </w:pPr>
    <w:rPr>
      <w:rFonts w:ascii="Calibri" w:eastAsia="Calibri" w:hAnsi="Calibri" w:cs="Times New Roman"/>
    </w:rPr>
  </w:style>
  <w:style w:type="paragraph" w:styleId="NormlWeb">
    <w:name w:val="Normal (Web)"/>
    <w:basedOn w:val="Norml"/>
    <w:uiPriority w:val="99"/>
    <w:unhideWhenUsed/>
    <w:rsid w:val="00DC724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tab-span">
    <w:name w:val="apple-tab-span"/>
    <w:basedOn w:val="Bekezdsalapbettpusa"/>
    <w:rsid w:val="00DC724D"/>
  </w:style>
  <w:style w:type="character" w:styleId="Kiemels2">
    <w:name w:val="Strong"/>
    <w:basedOn w:val="Bekezdsalapbettpusa"/>
    <w:uiPriority w:val="22"/>
    <w:qFormat/>
    <w:rsid w:val="00DC724D"/>
    <w:rPr>
      <w:b/>
      <w:bCs/>
    </w:rPr>
  </w:style>
  <w:style w:type="paragraph" w:styleId="lfej">
    <w:name w:val="header"/>
    <w:basedOn w:val="Norml"/>
    <w:link w:val="lfejChar"/>
    <w:uiPriority w:val="99"/>
    <w:unhideWhenUsed/>
    <w:rsid w:val="00DC724D"/>
    <w:pPr>
      <w:tabs>
        <w:tab w:val="center" w:pos="4536"/>
        <w:tab w:val="right" w:pos="9072"/>
      </w:tabs>
      <w:spacing w:after="0" w:line="240" w:lineRule="auto"/>
    </w:pPr>
  </w:style>
  <w:style w:type="character" w:customStyle="1" w:styleId="lfejChar">
    <w:name w:val="Élőfej Char"/>
    <w:basedOn w:val="Bekezdsalapbettpusa"/>
    <w:link w:val="lfej"/>
    <w:uiPriority w:val="99"/>
    <w:rsid w:val="00DC724D"/>
  </w:style>
  <w:style w:type="paragraph" w:styleId="llb">
    <w:name w:val="footer"/>
    <w:basedOn w:val="Norml"/>
    <w:link w:val="llbChar"/>
    <w:uiPriority w:val="99"/>
    <w:unhideWhenUsed/>
    <w:rsid w:val="00DC724D"/>
    <w:pPr>
      <w:tabs>
        <w:tab w:val="center" w:pos="4536"/>
        <w:tab w:val="right" w:pos="9072"/>
      </w:tabs>
      <w:spacing w:after="0" w:line="240" w:lineRule="auto"/>
    </w:pPr>
  </w:style>
  <w:style w:type="character" w:customStyle="1" w:styleId="llbChar">
    <w:name w:val="Élőláb Char"/>
    <w:basedOn w:val="Bekezdsalapbettpusa"/>
    <w:link w:val="llb"/>
    <w:uiPriority w:val="99"/>
    <w:rsid w:val="00DC724D"/>
  </w:style>
  <w:style w:type="paragraph" w:customStyle="1" w:styleId="font8">
    <w:name w:val="font_8"/>
    <w:basedOn w:val="Norml"/>
    <w:rsid w:val="00DC724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DC724D"/>
    <w:rPr>
      <w:color w:val="954F72" w:themeColor="followedHyperlink"/>
      <w:u w:val="single"/>
    </w:rPr>
  </w:style>
  <w:style w:type="paragraph" w:styleId="Lbjegyzetszveg">
    <w:name w:val="footnote text"/>
    <w:basedOn w:val="Norml"/>
    <w:link w:val="LbjegyzetszvegChar"/>
    <w:uiPriority w:val="99"/>
    <w:semiHidden/>
    <w:unhideWhenUsed/>
    <w:rsid w:val="00DC724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C724D"/>
    <w:rPr>
      <w:sz w:val="20"/>
      <w:szCs w:val="20"/>
    </w:rPr>
  </w:style>
  <w:style w:type="character" w:styleId="Lbjegyzet-hivatkozs">
    <w:name w:val="footnote reference"/>
    <w:basedOn w:val="Bekezdsalapbettpusa"/>
    <w:uiPriority w:val="99"/>
    <w:semiHidden/>
    <w:unhideWhenUsed/>
    <w:rsid w:val="00DC724D"/>
    <w:rPr>
      <w:vertAlign w:val="superscript"/>
    </w:rPr>
  </w:style>
  <w:style w:type="character" w:styleId="Jegyzethivatkozs">
    <w:name w:val="annotation reference"/>
    <w:basedOn w:val="Bekezdsalapbettpusa"/>
    <w:uiPriority w:val="99"/>
    <w:semiHidden/>
    <w:unhideWhenUsed/>
    <w:rsid w:val="00AF6C53"/>
    <w:rPr>
      <w:sz w:val="16"/>
      <w:szCs w:val="16"/>
    </w:rPr>
  </w:style>
  <w:style w:type="paragraph" w:styleId="Jegyzetszveg">
    <w:name w:val="annotation text"/>
    <w:basedOn w:val="Norml"/>
    <w:link w:val="JegyzetszvegChar"/>
    <w:uiPriority w:val="99"/>
    <w:unhideWhenUsed/>
    <w:rsid w:val="00AF6C53"/>
    <w:pPr>
      <w:spacing w:line="240" w:lineRule="auto"/>
    </w:pPr>
    <w:rPr>
      <w:sz w:val="20"/>
      <w:szCs w:val="20"/>
    </w:rPr>
  </w:style>
  <w:style w:type="character" w:customStyle="1" w:styleId="JegyzetszvegChar">
    <w:name w:val="Jegyzetszöveg Char"/>
    <w:basedOn w:val="Bekezdsalapbettpusa"/>
    <w:link w:val="Jegyzetszveg"/>
    <w:uiPriority w:val="99"/>
    <w:rsid w:val="00AF6C53"/>
    <w:rPr>
      <w:sz w:val="20"/>
      <w:szCs w:val="20"/>
    </w:rPr>
  </w:style>
  <w:style w:type="paragraph" w:styleId="Megjegyzstrgya">
    <w:name w:val="annotation subject"/>
    <w:basedOn w:val="Jegyzetszveg"/>
    <w:next w:val="Jegyzetszveg"/>
    <w:link w:val="MegjegyzstrgyaChar"/>
    <w:uiPriority w:val="99"/>
    <w:semiHidden/>
    <w:unhideWhenUsed/>
    <w:rsid w:val="00AF6C53"/>
    <w:rPr>
      <w:b/>
      <w:bCs/>
    </w:rPr>
  </w:style>
  <w:style w:type="character" w:customStyle="1" w:styleId="MegjegyzstrgyaChar">
    <w:name w:val="Megjegyzés tárgya Char"/>
    <w:basedOn w:val="JegyzetszvegChar"/>
    <w:link w:val="Megjegyzstrgya"/>
    <w:uiPriority w:val="99"/>
    <w:semiHidden/>
    <w:rsid w:val="00AF6C53"/>
    <w:rPr>
      <w:b/>
      <w:bCs/>
      <w:sz w:val="20"/>
      <w:szCs w:val="20"/>
    </w:rPr>
  </w:style>
  <w:style w:type="paragraph" w:styleId="Vltozat">
    <w:name w:val="Revision"/>
    <w:hidden/>
    <w:uiPriority w:val="99"/>
    <w:semiHidden/>
    <w:rsid w:val="00267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6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onlineradio.hu" TargetMode="External"/><Relationship Id="rId13" Type="http://schemas.openxmlformats.org/officeDocument/2006/relationships/hyperlink" Target="http://www.facebook.com/legal/terms?ref=pf" TargetMode="External"/><Relationship Id="rId18" Type="http://schemas.openxmlformats.org/officeDocument/2006/relationships/hyperlink" Target="http://twitter.com/tos" TargetMode="External"/><Relationship Id="rId26" Type="http://schemas.openxmlformats.org/officeDocument/2006/relationships/hyperlink" Target="https://developers.google.com/analytics/devguides/collection/gtagjs/cookie-usag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doeb.admin.ch/edoeb/en/home/data-protection/handel-und-wirtschaft/transborder-data-flows.html" TargetMode="External"/><Relationship Id="rId34" Type="http://schemas.openxmlformats.org/officeDocument/2006/relationships/hyperlink" Target="http://www.radiostat.info" TargetMode="External"/><Relationship Id="rId7" Type="http://schemas.openxmlformats.org/officeDocument/2006/relationships/endnotes" Target="endnotes.xml"/><Relationship Id="rId12" Type="http://schemas.openxmlformats.org/officeDocument/2006/relationships/hyperlink" Target="https://www.facebook.com/policy/cookies/" TargetMode="External"/><Relationship Id="rId17" Type="http://schemas.openxmlformats.org/officeDocument/2006/relationships/hyperlink" Target="https://help.twitter.com/en/rules-and-policies/twitter-cookies" TargetMode="External"/><Relationship Id="rId25" Type="http://schemas.openxmlformats.org/officeDocument/2006/relationships/hyperlink" Target="https://policies.google.com/privacy?hl=hu" TargetMode="External"/><Relationship Id="rId33" Type="http://schemas.openxmlformats.org/officeDocument/2006/relationships/hyperlink" Target="http://www.radiostat.inf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witter.com/privacy" TargetMode="External"/><Relationship Id="rId20" Type="http://schemas.openxmlformats.org/officeDocument/2006/relationships/hyperlink" Target="https://ico.org.uk/for-organisations/guide-to-data-protection/guide-to-the-general-data-protection-regulation-gdpr/international-transfers-after-uk-exit/" TargetMode="External"/><Relationship Id="rId29" Type="http://schemas.openxmlformats.org/officeDocument/2006/relationships/hyperlink" Target="http://www.youronlinechoic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full_data_use_policy" TargetMode="External"/><Relationship Id="rId24" Type="http://schemas.openxmlformats.org/officeDocument/2006/relationships/hyperlink" Target="https://adssettings.google.com/anonymous" TargetMode="External"/><Relationship Id="rId32" Type="http://schemas.openxmlformats.org/officeDocument/2006/relationships/hyperlink" Target="http://www.radiostat.info"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om/intl/hu/+/policy/pagesterm.htm" TargetMode="External"/><Relationship Id="rId23" Type="http://schemas.openxmlformats.org/officeDocument/2006/relationships/hyperlink" Target="http://www.google.hu/intl/hu/policies/privacy/" TargetMode="External"/><Relationship Id="rId28" Type="http://schemas.openxmlformats.org/officeDocument/2006/relationships/hyperlink" Target="https://www.facebook.com/policy.php" TargetMode="External"/><Relationship Id="rId36" Type="http://schemas.openxmlformats.org/officeDocument/2006/relationships/hyperlink" Target="http://www.naih.hu" TargetMode="External"/><Relationship Id="rId10" Type="http://schemas.openxmlformats.org/officeDocument/2006/relationships/hyperlink" Target="https://adblockplus.org/" TargetMode="External"/><Relationship Id="rId19" Type="http://schemas.openxmlformats.org/officeDocument/2006/relationships/hyperlink" Target="https://ec.europa.eu/info/law/law-topic/data-protection/data-transfers-outside-eu/adequacy-protection-personal-data-non-eu-countries" TargetMode="External"/><Relationship Id="rId31" Type="http://schemas.openxmlformats.org/officeDocument/2006/relationships/hyperlink" Target="http://www.radiostat.info-t" TargetMode="External"/><Relationship Id="rId4" Type="http://schemas.openxmlformats.org/officeDocument/2006/relationships/settings" Target="settings.xml"/><Relationship Id="rId9" Type="http://schemas.openxmlformats.org/officeDocument/2006/relationships/hyperlink" Target="https://www.facebook.com/business/help/651294705016616" TargetMode="External"/><Relationship Id="rId14" Type="http://schemas.openxmlformats.org/officeDocument/2006/relationships/hyperlink" Target="https://www.google.com/intl/hu/+/policy/" TargetMode="External"/><Relationship Id="rId22" Type="http://schemas.openxmlformats.org/officeDocument/2006/relationships/hyperlink" Target="https://support.google.com/ads/answer/2662856?hl=hu%20" TargetMode="External"/><Relationship Id="rId27" Type="http://schemas.openxmlformats.org/officeDocument/2006/relationships/hyperlink" Target="https://www.google.com/intl/en/policies/privacy" TargetMode="External"/><Relationship Id="rId30" Type="http://schemas.openxmlformats.org/officeDocument/2006/relationships/hyperlink" Target="http://www.myonlineradio.hu" TargetMode="External"/><Relationship Id="rId35" Type="http://schemas.openxmlformats.org/officeDocument/2006/relationships/hyperlink" Target="mailto:info@myonlineradi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3C8A-1506-40EC-AE33-1C80FFAF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9626</Words>
  <Characters>66423</Characters>
  <Application>Microsoft Office Word</Application>
  <DocSecurity>0</DocSecurity>
  <Lines>553</Lines>
  <Paragraphs>151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12</cp:revision>
  <dcterms:created xsi:type="dcterms:W3CDTF">2023-01-24T17:55:00Z</dcterms:created>
  <dcterms:modified xsi:type="dcterms:W3CDTF">2023-01-29T18:23:00Z</dcterms:modified>
</cp:coreProperties>
</file>